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195D0" w14:textId="77777777" w:rsidR="004C00B6" w:rsidRPr="00233342" w:rsidRDefault="004C00B6" w:rsidP="009B424F">
      <w:pPr>
        <w:tabs>
          <w:tab w:val="left" w:pos="1432"/>
        </w:tabs>
        <w:spacing w:before="240" w:after="0" w:line="240" w:lineRule="auto"/>
        <w:jc w:val="center"/>
        <w:rPr>
          <w:b/>
          <w:spacing w:val="-20"/>
          <w:sz w:val="32"/>
          <w:szCs w:val="32"/>
          <w:lang w:val="pt-BR"/>
        </w:rPr>
      </w:pPr>
      <w:r w:rsidRPr="00233342">
        <w:rPr>
          <w:b/>
          <w:spacing w:val="-20"/>
          <w:sz w:val="32"/>
          <w:szCs w:val="32"/>
          <w:lang w:val="pt-BR"/>
        </w:rPr>
        <w:t>CỘNG HOÀ XÃ HỘI CHỦ NGHĨA VIỆT NAM</w:t>
      </w:r>
    </w:p>
    <w:p w14:paraId="5B4D36CF" w14:textId="77777777" w:rsidR="004C00B6" w:rsidRPr="00233342" w:rsidRDefault="004C00B6" w:rsidP="009B424F">
      <w:pPr>
        <w:tabs>
          <w:tab w:val="left" w:pos="2715"/>
        </w:tabs>
        <w:spacing w:after="0" w:line="240" w:lineRule="auto"/>
        <w:jc w:val="center"/>
        <w:rPr>
          <w:b/>
          <w:bCs/>
          <w:sz w:val="32"/>
          <w:szCs w:val="32"/>
        </w:rPr>
      </w:pPr>
      <w:r w:rsidRPr="00233342">
        <w:rPr>
          <w:b/>
          <w:bCs/>
          <w:sz w:val="32"/>
          <w:szCs w:val="32"/>
          <w:lang w:val="pt-BR"/>
        </w:rPr>
        <w:t>Độc Lập - Tự do - Hạnh phúc</w:t>
      </w:r>
    </w:p>
    <w:p w14:paraId="3C3C92EB" w14:textId="77777777" w:rsidR="004C00B6" w:rsidRPr="00233342" w:rsidRDefault="004C00B6" w:rsidP="009B424F">
      <w:pPr>
        <w:tabs>
          <w:tab w:val="left" w:pos="2715"/>
        </w:tabs>
        <w:spacing w:after="0" w:line="240" w:lineRule="auto"/>
        <w:jc w:val="center"/>
        <w:rPr>
          <w:b/>
          <w:bCs/>
          <w:sz w:val="32"/>
          <w:szCs w:val="32"/>
        </w:rPr>
      </w:pPr>
      <w:r w:rsidRPr="00233342">
        <w:rPr>
          <w:b/>
          <w:bCs/>
          <w:noProof/>
          <w:sz w:val="32"/>
          <w:szCs w:val="32"/>
        </w:rPr>
        <mc:AlternateContent>
          <mc:Choice Requires="wps">
            <w:drawing>
              <wp:anchor distT="0" distB="0" distL="114300" distR="114300" simplePos="0" relativeHeight="251675648" behindDoc="0" locked="0" layoutInCell="1" allowOverlap="1" wp14:anchorId="768B4BC9" wp14:editId="58E74798">
                <wp:simplePos x="0" y="0"/>
                <wp:positionH relativeFrom="column">
                  <wp:posOffset>2189480</wp:posOffset>
                </wp:positionH>
                <wp:positionV relativeFrom="paragraph">
                  <wp:posOffset>43551</wp:posOffset>
                </wp:positionV>
                <wp:extent cx="2520000" cy="0"/>
                <wp:effectExtent l="0" t="0" r="3302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4C9B5C" id="Straight Connector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3.45pt" to="370.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5rHQ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"/>
            </w:pict>
          </mc:Fallback>
        </mc:AlternateContent>
      </w:r>
    </w:p>
    <w:p w14:paraId="7ADD148A" w14:textId="77777777" w:rsidR="004C00B6" w:rsidRDefault="004C00B6" w:rsidP="009B424F">
      <w:pPr>
        <w:tabs>
          <w:tab w:val="left" w:pos="2715"/>
        </w:tabs>
        <w:spacing w:after="0" w:line="240" w:lineRule="auto"/>
        <w:jc w:val="center"/>
        <w:rPr>
          <w:b/>
          <w:bCs/>
        </w:rPr>
      </w:pPr>
    </w:p>
    <w:p w14:paraId="0E69E3CD" w14:textId="0F6140D5" w:rsidR="004C00B6" w:rsidRDefault="004879CB" w:rsidP="009B424F">
      <w:pPr>
        <w:tabs>
          <w:tab w:val="left" w:pos="2715"/>
        </w:tabs>
        <w:spacing w:after="0" w:line="240" w:lineRule="auto"/>
        <w:jc w:val="center"/>
        <w:rPr>
          <w:b/>
          <w:bCs/>
        </w:rPr>
      </w:pPr>
      <w:r>
        <w:rPr>
          <w:b/>
          <w:bCs/>
          <w:noProof/>
        </w:rPr>
        <mc:AlternateContent>
          <mc:Choice Requires="wps">
            <w:drawing>
              <wp:anchor distT="0" distB="0" distL="114300" distR="114300" simplePos="0" relativeHeight="251676672" behindDoc="0" locked="0" layoutInCell="1" allowOverlap="1" wp14:anchorId="68FDBC83" wp14:editId="722903A9">
                <wp:simplePos x="0" y="0"/>
                <wp:positionH relativeFrom="column">
                  <wp:posOffset>190500</wp:posOffset>
                </wp:positionH>
                <wp:positionV relativeFrom="paragraph">
                  <wp:posOffset>142241</wp:posOffset>
                </wp:positionV>
                <wp:extent cx="1095375" cy="3238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95375" cy="3238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BA7C75C" w14:textId="180E7CC1" w:rsidR="004879CB" w:rsidRPr="004879CB" w:rsidRDefault="004879CB" w:rsidP="004879CB">
                            <w:pPr>
                              <w:jc w:val="center"/>
                              <w:rPr>
                                <w:sz w:val="26"/>
                                <w:szCs w:val="26"/>
                              </w:rPr>
                            </w:pPr>
                            <w:r w:rsidRPr="004879CB">
                              <w:rPr>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15pt;margin-top:11.2pt;width:86.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" fillcolor="white [3201]" strokecolor="#70ad47 [3209]" strokeweight="1pt">
                <v:textbox>
                  <w:txbxContent>
                    <w:p w14:paraId="0BA7C75C" w14:textId="180E7CC1" w:rsidR="004879CB" w:rsidRPr="004879CB" w:rsidRDefault="004879CB" w:rsidP="004879CB">
                      <w:pPr>
                        <w:jc w:val="center"/>
                        <w:rPr>
                          <w:sz w:val="26"/>
                          <w:szCs w:val="26"/>
                        </w:rPr>
                      </w:pPr>
                      <w:r w:rsidRPr="004879CB">
                        <w:rPr>
                          <w:sz w:val="26"/>
                          <w:szCs w:val="26"/>
                        </w:rPr>
                        <w:t>Dự thảo</w:t>
                      </w:r>
                    </w:p>
                  </w:txbxContent>
                </v:textbox>
              </v:rect>
            </w:pict>
          </mc:Fallback>
        </mc:AlternateContent>
      </w:r>
    </w:p>
    <w:p w14:paraId="442A7A99" w14:textId="40EE41DB" w:rsidR="004C00B6" w:rsidRDefault="004C00B6" w:rsidP="009B424F">
      <w:pPr>
        <w:tabs>
          <w:tab w:val="left" w:pos="2715"/>
        </w:tabs>
        <w:spacing w:after="0" w:line="240" w:lineRule="auto"/>
        <w:jc w:val="center"/>
        <w:rPr>
          <w:b/>
          <w:bCs/>
        </w:rPr>
      </w:pPr>
    </w:p>
    <w:p w14:paraId="49BDF17B" w14:textId="77777777" w:rsidR="004C00B6" w:rsidRDefault="004C00B6" w:rsidP="009B424F">
      <w:pPr>
        <w:tabs>
          <w:tab w:val="left" w:pos="2715"/>
        </w:tabs>
        <w:spacing w:after="0" w:line="240" w:lineRule="auto"/>
        <w:jc w:val="center"/>
        <w:rPr>
          <w:b/>
          <w:bCs/>
        </w:rPr>
      </w:pPr>
    </w:p>
    <w:p w14:paraId="16E5C9D6" w14:textId="77777777" w:rsidR="004C00B6" w:rsidRPr="00E40D22" w:rsidRDefault="004C00B6" w:rsidP="009B424F">
      <w:pPr>
        <w:tabs>
          <w:tab w:val="left" w:pos="2715"/>
        </w:tabs>
        <w:spacing w:after="0" w:line="240" w:lineRule="auto"/>
        <w:jc w:val="center"/>
        <w:rPr>
          <w:b/>
          <w:bCs/>
        </w:rPr>
      </w:pPr>
    </w:p>
    <w:p w14:paraId="087CDB88" w14:textId="77777777" w:rsidR="004C00B6" w:rsidRPr="00E40D22" w:rsidRDefault="004C00B6" w:rsidP="009B424F">
      <w:pPr>
        <w:tabs>
          <w:tab w:val="left" w:pos="2715"/>
        </w:tabs>
        <w:spacing w:after="0" w:line="240" w:lineRule="auto"/>
        <w:jc w:val="center"/>
        <w:rPr>
          <w:b/>
          <w:bCs/>
        </w:rPr>
      </w:pPr>
      <w:r w:rsidRPr="00E40D22">
        <w:rPr>
          <w:b/>
          <w:bCs/>
          <w:noProof/>
        </w:rPr>
        <w:drawing>
          <wp:inline distT="0" distB="0" distL="0" distR="0" wp14:anchorId="3BB26983" wp14:editId="46869185">
            <wp:extent cx="1296000" cy="1298861"/>
            <wp:effectExtent l="0" t="0" r="0" b="0"/>
            <wp:docPr id="6" name="Picture 6" descr="D:\Thuy Năm 2021\3. QLVH 13 CT nam 2021\HĐ\hpngdngnc\Logo T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uy Năm 2021\3. QLVH 13 CT nam 2021\HĐ\hpngdngnc\Logo TT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000" cy="1298861"/>
                    </a:xfrm>
                    <a:prstGeom prst="rect">
                      <a:avLst/>
                    </a:prstGeom>
                    <a:noFill/>
                    <a:ln>
                      <a:noFill/>
                    </a:ln>
                  </pic:spPr>
                </pic:pic>
              </a:graphicData>
            </a:graphic>
          </wp:inline>
        </w:drawing>
      </w:r>
    </w:p>
    <w:p w14:paraId="38FE9A24" w14:textId="77777777" w:rsidR="004C00B6" w:rsidRPr="00E40D22" w:rsidRDefault="004C00B6" w:rsidP="009B424F">
      <w:pPr>
        <w:tabs>
          <w:tab w:val="left" w:pos="2715"/>
        </w:tabs>
        <w:spacing w:after="0" w:line="240" w:lineRule="auto"/>
        <w:jc w:val="center"/>
        <w:rPr>
          <w:b/>
          <w:bCs/>
          <w:sz w:val="52"/>
          <w:szCs w:val="52"/>
        </w:rPr>
      </w:pPr>
      <w:bookmarkStart w:id="0" w:name="_GoBack"/>
      <w:bookmarkEnd w:id="0"/>
    </w:p>
    <w:p w14:paraId="1A6C3797" w14:textId="77777777" w:rsidR="004C00B6" w:rsidRPr="00D41249" w:rsidRDefault="004C00B6" w:rsidP="009B424F">
      <w:pPr>
        <w:tabs>
          <w:tab w:val="left" w:pos="2715"/>
        </w:tabs>
        <w:spacing w:after="0" w:line="240" w:lineRule="auto"/>
        <w:jc w:val="center"/>
        <w:rPr>
          <w:rFonts w:cs="Times New Roman"/>
          <w:b/>
          <w:bCs/>
          <w:sz w:val="60"/>
          <w:szCs w:val="60"/>
        </w:rPr>
      </w:pPr>
      <w:r w:rsidRPr="00D41249">
        <w:rPr>
          <w:rFonts w:cs="Times New Roman"/>
          <w:b/>
          <w:bCs/>
          <w:sz w:val="60"/>
          <w:szCs w:val="60"/>
        </w:rPr>
        <w:t>HỢP ĐỒNG</w:t>
      </w:r>
    </w:p>
    <w:p w14:paraId="449D4D88" w14:textId="77777777" w:rsidR="004C00B6" w:rsidRPr="00D41249" w:rsidRDefault="004C00B6" w:rsidP="009B424F">
      <w:pPr>
        <w:tabs>
          <w:tab w:val="left" w:pos="2715"/>
        </w:tabs>
        <w:spacing w:after="0" w:line="240" w:lineRule="auto"/>
        <w:jc w:val="center"/>
        <w:rPr>
          <w:rFonts w:cs="Times New Roman"/>
          <w:b/>
          <w:bCs/>
          <w:sz w:val="60"/>
          <w:szCs w:val="60"/>
        </w:rPr>
      </w:pPr>
      <w:r w:rsidRPr="00D41249">
        <w:rPr>
          <w:rFonts w:cs="Times New Roman"/>
          <w:b/>
          <w:bCs/>
          <w:sz w:val="60"/>
          <w:szCs w:val="60"/>
        </w:rPr>
        <w:t>DỊCH VỤ CẤP NƯỚC</w:t>
      </w:r>
    </w:p>
    <w:p w14:paraId="5BBAAA3C" w14:textId="768D22E6" w:rsidR="004C00B6" w:rsidRPr="00E40D22" w:rsidRDefault="004C00B6" w:rsidP="00D41249">
      <w:pPr>
        <w:tabs>
          <w:tab w:val="left" w:pos="2715"/>
        </w:tabs>
        <w:spacing w:before="240" w:after="0" w:line="240" w:lineRule="auto"/>
        <w:jc w:val="center"/>
        <w:rPr>
          <w:b/>
          <w:bCs/>
          <w:sz w:val="36"/>
          <w:szCs w:val="36"/>
        </w:rPr>
      </w:pPr>
      <w:r w:rsidRPr="00E40D22">
        <w:rPr>
          <w:b/>
          <w:bCs/>
          <w:sz w:val="36"/>
          <w:szCs w:val="36"/>
        </w:rPr>
        <w:t>Số:</w:t>
      </w:r>
      <w:r w:rsidRPr="00E40D22">
        <w:rPr>
          <w:sz w:val="36"/>
          <w:szCs w:val="36"/>
        </w:rPr>
        <w:t xml:space="preserve"> …………/</w:t>
      </w:r>
      <w:r w:rsidRPr="00E40D22">
        <w:rPr>
          <w:b/>
          <w:bCs/>
          <w:sz w:val="36"/>
          <w:szCs w:val="36"/>
        </w:rPr>
        <w:t>HĐ</w:t>
      </w:r>
      <w:r w:rsidR="00F64529">
        <w:rPr>
          <w:b/>
          <w:bCs/>
          <w:sz w:val="36"/>
          <w:szCs w:val="36"/>
        </w:rPr>
        <w:t>DVCN</w:t>
      </w:r>
    </w:p>
    <w:p w14:paraId="2321AB65" w14:textId="77777777" w:rsidR="004C00B6" w:rsidRPr="00D41249" w:rsidRDefault="004C00B6" w:rsidP="009B424F">
      <w:pPr>
        <w:tabs>
          <w:tab w:val="left" w:pos="2715"/>
        </w:tabs>
        <w:spacing w:after="0" w:line="240" w:lineRule="auto"/>
        <w:jc w:val="center"/>
        <w:rPr>
          <w:i/>
          <w:sz w:val="32"/>
          <w:szCs w:val="32"/>
        </w:rPr>
      </w:pPr>
      <w:r w:rsidRPr="00D41249">
        <w:rPr>
          <w:i/>
          <w:sz w:val="32"/>
          <w:szCs w:val="32"/>
        </w:rPr>
        <w:t>Ngày ……… tháng ……… năm 20……..</w:t>
      </w:r>
    </w:p>
    <w:p w14:paraId="5DB9153C" w14:textId="77777777" w:rsidR="004C00B6" w:rsidRPr="00E40D22" w:rsidRDefault="004C00B6" w:rsidP="009B424F">
      <w:pPr>
        <w:tabs>
          <w:tab w:val="left" w:pos="2715"/>
        </w:tabs>
        <w:spacing w:after="0" w:line="240" w:lineRule="auto"/>
        <w:jc w:val="center"/>
        <w:rPr>
          <w:b/>
          <w:bCs/>
          <w:szCs w:val="28"/>
        </w:rPr>
      </w:pPr>
    </w:p>
    <w:p w14:paraId="20708CF2" w14:textId="494927EA" w:rsidR="004C00B6" w:rsidRDefault="004C00B6" w:rsidP="009B424F">
      <w:pPr>
        <w:tabs>
          <w:tab w:val="left" w:pos="2715"/>
        </w:tabs>
        <w:spacing w:after="0" w:line="240" w:lineRule="auto"/>
        <w:jc w:val="center"/>
        <w:rPr>
          <w:b/>
          <w:bCs/>
          <w:szCs w:val="28"/>
        </w:rPr>
      </w:pPr>
    </w:p>
    <w:p w14:paraId="168D1A58" w14:textId="3E386FBF" w:rsidR="00AA4D7F" w:rsidRDefault="00AA4D7F" w:rsidP="009B424F">
      <w:pPr>
        <w:tabs>
          <w:tab w:val="left" w:pos="2715"/>
        </w:tabs>
        <w:spacing w:after="0" w:line="240" w:lineRule="auto"/>
        <w:jc w:val="center"/>
        <w:rPr>
          <w:b/>
          <w:bCs/>
          <w:szCs w:val="28"/>
        </w:rPr>
      </w:pPr>
    </w:p>
    <w:p w14:paraId="1623BAB2" w14:textId="77777777" w:rsidR="00AA4D7F" w:rsidRPr="00E40D22" w:rsidRDefault="00AA4D7F" w:rsidP="009B424F">
      <w:pPr>
        <w:tabs>
          <w:tab w:val="left" w:pos="2715"/>
        </w:tabs>
        <w:spacing w:after="0" w:line="240" w:lineRule="auto"/>
        <w:jc w:val="center"/>
        <w:rPr>
          <w:b/>
          <w:bCs/>
          <w:szCs w:val="28"/>
        </w:rPr>
      </w:pPr>
    </w:p>
    <w:p w14:paraId="18DBD3D8" w14:textId="77777777" w:rsidR="004C00B6" w:rsidRPr="00E40D22" w:rsidRDefault="004C00B6" w:rsidP="009B424F">
      <w:pPr>
        <w:tabs>
          <w:tab w:val="left" w:pos="2715"/>
        </w:tabs>
        <w:spacing w:before="120" w:after="120" w:line="240" w:lineRule="auto"/>
        <w:ind w:left="1276"/>
        <w:rPr>
          <w:szCs w:val="28"/>
        </w:rPr>
      </w:pPr>
      <w:r w:rsidRPr="00E40D22">
        <w:rPr>
          <w:b/>
          <w:bCs/>
          <w:szCs w:val="28"/>
        </w:rPr>
        <w:t xml:space="preserve">Tên khách hàng: </w:t>
      </w:r>
      <w:r w:rsidRPr="00E40D22">
        <w:rPr>
          <w:szCs w:val="28"/>
        </w:rPr>
        <w:t>…………………………………………………</w:t>
      </w:r>
      <w:r>
        <w:rPr>
          <w:szCs w:val="28"/>
        </w:rPr>
        <w:t>………</w:t>
      </w:r>
    </w:p>
    <w:p w14:paraId="445AB439" w14:textId="77777777" w:rsidR="004C00B6" w:rsidRDefault="004C00B6" w:rsidP="009B424F">
      <w:pPr>
        <w:tabs>
          <w:tab w:val="left" w:pos="2715"/>
        </w:tabs>
        <w:spacing w:before="120" w:after="120" w:line="240" w:lineRule="auto"/>
        <w:ind w:left="1276"/>
        <w:rPr>
          <w:szCs w:val="28"/>
        </w:rPr>
      </w:pPr>
      <w:r w:rsidRPr="00E40D22">
        <w:rPr>
          <w:b/>
          <w:bCs/>
          <w:szCs w:val="28"/>
        </w:rPr>
        <w:t xml:space="preserve">Địa Chỉ: </w:t>
      </w:r>
      <w:r w:rsidRPr="00E40D22">
        <w:rPr>
          <w:szCs w:val="28"/>
        </w:rPr>
        <w:t>…………………………………………………………...</w:t>
      </w:r>
      <w:r>
        <w:rPr>
          <w:szCs w:val="28"/>
        </w:rPr>
        <w:t>...........</w:t>
      </w:r>
    </w:p>
    <w:p w14:paraId="66C0D5BB" w14:textId="59EAD999" w:rsidR="004C00B6" w:rsidRDefault="004C00B6" w:rsidP="009B424F">
      <w:pPr>
        <w:tabs>
          <w:tab w:val="left" w:pos="2715"/>
        </w:tabs>
        <w:spacing w:before="120" w:after="0" w:line="240" w:lineRule="auto"/>
        <w:ind w:left="1276"/>
        <w:rPr>
          <w:szCs w:val="28"/>
        </w:rPr>
      </w:pPr>
      <w:r w:rsidRPr="00E40D22">
        <w:rPr>
          <w:b/>
          <w:bCs/>
          <w:szCs w:val="28"/>
        </w:rPr>
        <w:t>Đ</w:t>
      </w:r>
      <w:r>
        <w:rPr>
          <w:b/>
          <w:bCs/>
          <w:szCs w:val="28"/>
        </w:rPr>
        <w:t>iện thoại</w:t>
      </w:r>
      <w:r w:rsidR="00B648D7">
        <w:rPr>
          <w:b/>
          <w:bCs/>
          <w:szCs w:val="28"/>
        </w:rPr>
        <w:t xml:space="preserve"> liên hệ</w:t>
      </w:r>
      <w:r w:rsidRPr="00E40D22">
        <w:rPr>
          <w:b/>
          <w:bCs/>
          <w:szCs w:val="28"/>
        </w:rPr>
        <w:t xml:space="preserve">: </w:t>
      </w:r>
      <w:r w:rsidR="00B648D7">
        <w:rPr>
          <w:szCs w:val="28"/>
        </w:rPr>
        <w:t>……………………………………………………….</w:t>
      </w:r>
    </w:p>
    <w:p w14:paraId="0ED45DC6" w14:textId="77777777" w:rsidR="004C00B6" w:rsidRPr="000478FF" w:rsidRDefault="004C00B6" w:rsidP="009B424F">
      <w:pPr>
        <w:spacing w:before="120" w:after="120" w:line="240" w:lineRule="auto"/>
        <w:ind w:left="556" w:firstLine="720"/>
        <w:jc w:val="both"/>
        <w:rPr>
          <w:b/>
          <w:bCs/>
          <w:sz w:val="16"/>
          <w:szCs w:val="16"/>
        </w:rPr>
      </w:pPr>
      <w:r w:rsidRPr="00241079">
        <w:rPr>
          <w:rFonts w:asciiTheme="majorHAnsi" w:hAnsiTheme="majorHAnsi" w:cstheme="majorHAnsi"/>
          <w:b/>
          <w:bCs/>
          <w:noProof/>
          <w:szCs w:val="28"/>
        </w:rPr>
        <mc:AlternateContent>
          <mc:Choice Requires="wps">
            <w:drawing>
              <wp:anchor distT="0" distB="0" distL="114300" distR="114300" simplePos="0" relativeHeight="251651072" behindDoc="0" locked="0" layoutInCell="1" allowOverlap="1" wp14:anchorId="3389675F" wp14:editId="394F6900">
                <wp:simplePos x="0" y="0"/>
                <wp:positionH relativeFrom="column">
                  <wp:posOffset>5677008</wp:posOffset>
                </wp:positionH>
                <wp:positionV relativeFrom="line">
                  <wp:posOffset>145056</wp:posOffset>
                </wp:positionV>
                <wp:extent cx="390525" cy="377825"/>
                <wp:effectExtent l="11430" t="12065" r="7620" b="1016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C69BA8" w14:textId="77777777" w:rsidR="004C00B6" w:rsidRPr="0042357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47pt;margin-top:11.4pt;width:30.75pt;height:2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" filled="f" strokeweight=".25pt">
                <v:textbox>
                  <w:txbxContent>
                    <w:p w14:paraId="6BC69BA8" w14:textId="77777777" w:rsidR="004C00B6" w:rsidRPr="0042357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53120" behindDoc="0" locked="0" layoutInCell="1" allowOverlap="1" wp14:anchorId="367BF566" wp14:editId="4C822012">
                <wp:simplePos x="0" y="0"/>
                <wp:positionH relativeFrom="column">
                  <wp:posOffset>5202555</wp:posOffset>
                </wp:positionH>
                <wp:positionV relativeFrom="line">
                  <wp:posOffset>145415</wp:posOffset>
                </wp:positionV>
                <wp:extent cx="390525" cy="377825"/>
                <wp:effectExtent l="11430" t="12065" r="7620" b="1016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79961E"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09.65pt;margin-top:11.45pt;width:30.75pt;height:2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" filled="f" strokeweight=".25pt">
                <v:textbox>
                  <w:txbxContent>
                    <w:p w14:paraId="0779961E"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55168" behindDoc="0" locked="0" layoutInCell="1" allowOverlap="1" wp14:anchorId="37154076" wp14:editId="4556B440">
                <wp:simplePos x="0" y="0"/>
                <wp:positionH relativeFrom="column">
                  <wp:posOffset>4745355</wp:posOffset>
                </wp:positionH>
                <wp:positionV relativeFrom="line">
                  <wp:posOffset>145415</wp:posOffset>
                </wp:positionV>
                <wp:extent cx="390525" cy="377825"/>
                <wp:effectExtent l="11430" t="12065" r="7620" b="101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41B2F"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73.65pt;margin-top:11.45pt;width:30.75pt;height:2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" filled="f" strokeweight=".25pt">
                <v:textbox>
                  <w:txbxContent>
                    <w:p w14:paraId="08041B2F"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57216" behindDoc="0" locked="0" layoutInCell="1" allowOverlap="1" wp14:anchorId="2A4DDCBC" wp14:editId="0819D7D7">
                <wp:simplePos x="0" y="0"/>
                <wp:positionH relativeFrom="column">
                  <wp:posOffset>4297680</wp:posOffset>
                </wp:positionH>
                <wp:positionV relativeFrom="line">
                  <wp:posOffset>145415</wp:posOffset>
                </wp:positionV>
                <wp:extent cx="390525" cy="377825"/>
                <wp:effectExtent l="11430" t="12065" r="7620" b="101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70D9FD"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38.4pt;margin-top:11.45pt;width:30.75pt;height: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" filled="f" strokeweight=".25pt">
                <v:textbox>
                  <w:txbxContent>
                    <w:p w14:paraId="5670D9FD"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44928" behindDoc="0" locked="0" layoutInCell="1" allowOverlap="1" wp14:anchorId="627A07C7" wp14:editId="7E8951BA">
                <wp:simplePos x="0" y="0"/>
                <wp:positionH relativeFrom="column">
                  <wp:posOffset>3840480</wp:posOffset>
                </wp:positionH>
                <wp:positionV relativeFrom="line">
                  <wp:posOffset>135890</wp:posOffset>
                </wp:positionV>
                <wp:extent cx="390525" cy="377825"/>
                <wp:effectExtent l="11430" t="12065" r="7620" b="1016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5E0141"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02.4pt;margin-top:10.7pt;width:30.75pt;height:2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" filled="f" strokeweight=".25pt">
                <v:textbox>
                  <w:txbxContent>
                    <w:p w14:paraId="1F5E0141"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46976" behindDoc="0" locked="0" layoutInCell="1" allowOverlap="1" wp14:anchorId="7511571C" wp14:editId="3547C7D5">
                <wp:simplePos x="0" y="0"/>
                <wp:positionH relativeFrom="column">
                  <wp:posOffset>3383280</wp:posOffset>
                </wp:positionH>
                <wp:positionV relativeFrom="line">
                  <wp:posOffset>126365</wp:posOffset>
                </wp:positionV>
                <wp:extent cx="390525" cy="377825"/>
                <wp:effectExtent l="11430" t="12065" r="7620" b="1016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350FBE"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66.4pt;margin-top:9.95pt;width:30.75pt;height:2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" filled="f" strokeweight=".25pt">
                <v:textbox>
                  <w:txbxContent>
                    <w:p w14:paraId="11350FBE"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49024" behindDoc="0" locked="0" layoutInCell="1" allowOverlap="1" wp14:anchorId="1DC9F732" wp14:editId="681CF135">
                <wp:simplePos x="0" y="0"/>
                <wp:positionH relativeFrom="column">
                  <wp:posOffset>2916555</wp:posOffset>
                </wp:positionH>
                <wp:positionV relativeFrom="line">
                  <wp:posOffset>135890</wp:posOffset>
                </wp:positionV>
                <wp:extent cx="390525" cy="377825"/>
                <wp:effectExtent l="11430" t="12065" r="7620" b="101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F8C39"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29.65pt;margin-top:10.7pt;width:30.75pt;height:2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" filled="f" strokeweight=".25pt">
                <v:textbox>
                  <w:txbxContent>
                    <w:p w14:paraId="748F8C39" w14:textId="77777777" w:rsidR="004C00B6" w:rsidRDefault="004C00B6" w:rsidP="004C00B6"/>
                  </w:txbxContent>
                </v:textbox>
                <w10:wrap anchory="line"/>
              </v:shape>
            </w:pict>
          </mc:Fallback>
        </mc:AlternateContent>
      </w:r>
      <w:r w:rsidRPr="00241079">
        <w:rPr>
          <w:rFonts w:asciiTheme="majorHAnsi" w:hAnsiTheme="majorHAnsi" w:cstheme="majorHAnsi"/>
          <w:b/>
          <w:bCs/>
          <w:noProof/>
          <w:szCs w:val="28"/>
        </w:rPr>
        <mc:AlternateContent>
          <mc:Choice Requires="wps">
            <w:drawing>
              <wp:anchor distT="0" distB="0" distL="114300" distR="114300" simplePos="0" relativeHeight="251642880" behindDoc="0" locked="0" layoutInCell="1" allowOverlap="1" wp14:anchorId="395E795D" wp14:editId="7862A8F7">
                <wp:simplePos x="0" y="0"/>
                <wp:positionH relativeFrom="column">
                  <wp:posOffset>2459355</wp:posOffset>
                </wp:positionH>
                <wp:positionV relativeFrom="line">
                  <wp:posOffset>126365</wp:posOffset>
                </wp:positionV>
                <wp:extent cx="390525" cy="377825"/>
                <wp:effectExtent l="11430" t="12065" r="7620" b="101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782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BB6AFC" w14:textId="77777777" w:rsidR="004C00B6" w:rsidRDefault="004C00B6" w:rsidP="004C0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93.65pt;margin-top:9.95pt;width:30.75pt;height:2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" filled="f" strokeweight=".25pt">
                <v:textbox>
                  <w:txbxContent>
                    <w:p w14:paraId="14BB6AFC" w14:textId="77777777" w:rsidR="004C00B6" w:rsidRDefault="004C00B6" w:rsidP="004C00B6"/>
                  </w:txbxContent>
                </v:textbox>
                <w10:wrap anchory="line"/>
              </v:shape>
            </w:pict>
          </mc:Fallback>
        </mc:AlternateContent>
      </w:r>
    </w:p>
    <w:p w14:paraId="041E2B8E" w14:textId="77777777" w:rsidR="004C00B6" w:rsidRPr="00A73F2A" w:rsidRDefault="004C00B6" w:rsidP="009B424F">
      <w:pPr>
        <w:spacing w:before="120" w:after="120" w:line="240" w:lineRule="auto"/>
        <w:ind w:left="556" w:firstLine="720"/>
        <w:jc w:val="both"/>
        <w:rPr>
          <w:b/>
          <w:bCs/>
          <w:szCs w:val="28"/>
        </w:rPr>
      </w:pPr>
      <w:r>
        <w:rPr>
          <w:b/>
          <w:bCs/>
          <w:szCs w:val="28"/>
        </w:rPr>
        <w:t>M</w:t>
      </w:r>
      <w:r w:rsidRPr="00A73F2A">
        <w:rPr>
          <w:b/>
          <w:bCs/>
          <w:szCs w:val="28"/>
        </w:rPr>
        <w:t xml:space="preserve">ã số khách hàng: </w:t>
      </w:r>
    </w:p>
    <w:p w14:paraId="1479AA06" w14:textId="68593F9A" w:rsidR="004C00B6" w:rsidRDefault="004C00B6" w:rsidP="009B424F">
      <w:pPr>
        <w:spacing w:before="120" w:after="120" w:line="240" w:lineRule="auto"/>
        <w:ind w:left="556" w:firstLine="720"/>
        <w:jc w:val="both"/>
        <w:rPr>
          <w:b/>
          <w:bCs/>
        </w:rPr>
      </w:pPr>
    </w:p>
    <w:p w14:paraId="42E9F1D4" w14:textId="77777777" w:rsidR="008F2216" w:rsidRDefault="008F2216" w:rsidP="009B424F">
      <w:pPr>
        <w:spacing w:before="120" w:after="120" w:line="240" w:lineRule="auto"/>
        <w:ind w:left="556" w:firstLine="720"/>
        <w:jc w:val="both"/>
        <w:rPr>
          <w:b/>
          <w:bCs/>
        </w:rPr>
      </w:pPr>
    </w:p>
    <w:p w14:paraId="32926E26" w14:textId="77777777" w:rsidR="004C00B6" w:rsidRDefault="004C00B6" w:rsidP="009B424F">
      <w:pPr>
        <w:spacing w:after="0" w:line="240" w:lineRule="auto"/>
        <w:rPr>
          <w:b/>
          <w:bCs/>
        </w:rPr>
      </w:pPr>
    </w:p>
    <w:p w14:paraId="3698791A" w14:textId="77777777" w:rsidR="004C00B6" w:rsidRPr="00E40D22" w:rsidRDefault="004C00B6" w:rsidP="009B424F">
      <w:pPr>
        <w:spacing w:after="0" w:line="240" w:lineRule="auto"/>
        <w:jc w:val="center"/>
        <w:rPr>
          <w:b/>
          <w:bCs/>
        </w:rPr>
      </w:pPr>
    </w:p>
    <w:p w14:paraId="230900E4" w14:textId="2C3B4C46" w:rsidR="004C00B6" w:rsidRDefault="004C00B6" w:rsidP="009B424F">
      <w:pPr>
        <w:spacing w:after="0" w:line="240" w:lineRule="auto"/>
        <w:jc w:val="center"/>
        <w:rPr>
          <w:b/>
          <w:bCs/>
        </w:rPr>
      </w:pPr>
    </w:p>
    <w:p w14:paraId="28D14979" w14:textId="77777777" w:rsidR="008F2216" w:rsidRDefault="008F2216" w:rsidP="009B424F">
      <w:pPr>
        <w:spacing w:after="0" w:line="240" w:lineRule="auto"/>
        <w:jc w:val="center"/>
        <w:rPr>
          <w:b/>
          <w:bCs/>
        </w:rPr>
      </w:pPr>
    </w:p>
    <w:p w14:paraId="3FB7C5F8" w14:textId="77777777" w:rsidR="00AA4D7F" w:rsidRDefault="00AA4D7F" w:rsidP="009B424F">
      <w:pPr>
        <w:spacing w:after="0" w:line="240" w:lineRule="auto"/>
        <w:jc w:val="center"/>
        <w:rPr>
          <w:b/>
          <w:bCs/>
        </w:rPr>
      </w:pPr>
    </w:p>
    <w:p w14:paraId="2B73F4B6" w14:textId="77777777" w:rsidR="004C00B6" w:rsidRPr="00E40D22" w:rsidRDefault="004C00B6" w:rsidP="009B424F">
      <w:pPr>
        <w:spacing w:after="0" w:line="240" w:lineRule="auto"/>
        <w:jc w:val="center"/>
        <w:rPr>
          <w:b/>
          <w:bCs/>
        </w:rPr>
      </w:pPr>
    </w:p>
    <w:tbl>
      <w:tblPr>
        <w:tblW w:w="10773" w:type="dxa"/>
        <w:jc w:val="center"/>
        <w:tblLook w:val="01E0" w:firstRow="1" w:lastRow="1" w:firstColumn="1" w:lastColumn="1" w:noHBand="0" w:noVBand="0"/>
      </w:tblPr>
      <w:tblGrid>
        <w:gridCol w:w="10773"/>
      </w:tblGrid>
      <w:tr w:rsidR="004C00B6" w:rsidRPr="00E40D22" w14:paraId="2D5D5B6D" w14:textId="77777777" w:rsidTr="009A40B2">
        <w:trPr>
          <w:trHeight w:val="359"/>
          <w:jc w:val="center"/>
        </w:trPr>
        <w:tc>
          <w:tcPr>
            <w:tcW w:w="10773" w:type="dxa"/>
            <w:tcBorders>
              <w:bottom w:val="single" w:sz="4" w:space="0" w:color="auto"/>
            </w:tcBorders>
          </w:tcPr>
          <w:p w14:paraId="1A7FA158" w14:textId="77777777" w:rsidR="004C00B6" w:rsidRPr="00E40D22" w:rsidRDefault="004C00B6" w:rsidP="009B424F">
            <w:pPr>
              <w:spacing w:before="120" w:after="60" w:line="240" w:lineRule="auto"/>
              <w:jc w:val="center"/>
              <w:rPr>
                <w:b/>
                <w:sz w:val="26"/>
                <w:szCs w:val="26"/>
              </w:rPr>
            </w:pPr>
            <w:r w:rsidRPr="00E40D22">
              <w:rPr>
                <w:b/>
                <w:sz w:val="26"/>
                <w:szCs w:val="26"/>
              </w:rPr>
              <w:t>TRUNG TÂM NƯỚC SẠCH VÀ VỆ SINH MÔI TRƯỜNG NÔNG THÔN</w:t>
            </w:r>
            <w:r w:rsidRPr="00E40D22">
              <w:rPr>
                <w:b/>
                <w:bCs/>
                <w:sz w:val="26"/>
                <w:szCs w:val="26"/>
                <w:lang w:val="af-ZA"/>
              </w:rPr>
              <w:t xml:space="preserve"> TỈNH ĐIỆN BIÊN</w:t>
            </w:r>
          </w:p>
        </w:tc>
      </w:tr>
      <w:tr w:rsidR="004C00B6" w:rsidRPr="00E40D22" w14:paraId="25563065" w14:textId="77777777" w:rsidTr="00AA4D7F">
        <w:trPr>
          <w:trHeight w:val="520"/>
          <w:jc w:val="center"/>
        </w:trPr>
        <w:tc>
          <w:tcPr>
            <w:tcW w:w="10773" w:type="dxa"/>
            <w:tcBorders>
              <w:top w:val="single" w:sz="4" w:space="0" w:color="auto"/>
            </w:tcBorders>
          </w:tcPr>
          <w:p w14:paraId="71892FBF" w14:textId="77777777" w:rsidR="004C00B6" w:rsidRPr="00E40D22" w:rsidRDefault="004C00B6" w:rsidP="009B424F">
            <w:pPr>
              <w:spacing w:before="120" w:after="20" w:line="240" w:lineRule="auto"/>
              <w:jc w:val="center"/>
              <w:rPr>
                <w:sz w:val="22"/>
              </w:rPr>
            </w:pPr>
            <w:r>
              <w:rPr>
                <w:sz w:val="22"/>
              </w:rPr>
              <w:t xml:space="preserve">ĐỊA CHỈ: </w:t>
            </w:r>
            <w:r w:rsidRPr="00E40D22">
              <w:rPr>
                <w:sz w:val="22"/>
              </w:rPr>
              <w:t>SỐ 672 - TỔ 01 - PHƯỜNG TÂN THANH – TP. ĐIỆN BIÊN PHỦ -  TỈNH ĐIỆN BIÊN</w:t>
            </w:r>
          </w:p>
          <w:p w14:paraId="36F9B9B5" w14:textId="77777777" w:rsidR="004C00B6" w:rsidRPr="00E40D22" w:rsidRDefault="004C00B6" w:rsidP="00AA4D7F">
            <w:pPr>
              <w:spacing w:before="60" w:after="0" w:line="240" w:lineRule="auto"/>
              <w:jc w:val="center"/>
              <w:rPr>
                <w:b/>
                <w:sz w:val="22"/>
              </w:rPr>
            </w:pPr>
            <w:r w:rsidRPr="00E40D22">
              <w:rPr>
                <w:sz w:val="22"/>
              </w:rPr>
              <w:t>ĐIỆN THOẠI:   02156.291.279</w:t>
            </w:r>
          </w:p>
        </w:tc>
      </w:tr>
    </w:tbl>
    <w:p w14:paraId="1909BE49" w14:textId="77777777" w:rsidR="007D25A2" w:rsidRPr="00E40D22" w:rsidRDefault="007D25A2" w:rsidP="005B5D89">
      <w:pPr>
        <w:keepNext/>
        <w:keepLines/>
        <w:pageBreakBefore/>
        <w:tabs>
          <w:tab w:val="left" w:pos="3585"/>
        </w:tabs>
        <w:spacing w:before="80" w:after="0" w:line="240" w:lineRule="auto"/>
        <w:jc w:val="center"/>
        <w:rPr>
          <w:b/>
          <w:bCs/>
          <w:szCs w:val="28"/>
        </w:rPr>
      </w:pPr>
      <w:r w:rsidRPr="00E40D22">
        <w:rPr>
          <w:b/>
          <w:bCs/>
          <w:szCs w:val="28"/>
        </w:rPr>
        <w:lastRenderedPageBreak/>
        <w:t>CỘNG HOÀ XÃ HỘI CHỦ NGHĨA VIỆT NAM</w:t>
      </w:r>
    </w:p>
    <w:p w14:paraId="051D3D63" w14:textId="2A5F5A6A" w:rsidR="007A50D6" w:rsidRPr="00B10C7A" w:rsidRDefault="007D25A2" w:rsidP="005B5D89">
      <w:pPr>
        <w:tabs>
          <w:tab w:val="left" w:pos="3585"/>
        </w:tabs>
        <w:spacing w:after="0" w:line="240" w:lineRule="auto"/>
        <w:jc w:val="center"/>
        <w:rPr>
          <w:b/>
          <w:bCs/>
          <w:szCs w:val="28"/>
        </w:rPr>
      </w:pPr>
      <w:r w:rsidRPr="00E40D22">
        <w:rPr>
          <w:b/>
          <w:bCs/>
          <w:szCs w:val="28"/>
        </w:rPr>
        <w:t xml:space="preserve">Độc lập </w:t>
      </w:r>
      <w:r w:rsidRPr="00E40D22">
        <w:rPr>
          <w:szCs w:val="28"/>
        </w:rPr>
        <w:t>-</w:t>
      </w:r>
      <w:r w:rsidRPr="00E40D22">
        <w:rPr>
          <w:b/>
          <w:bCs/>
          <w:szCs w:val="28"/>
        </w:rPr>
        <w:t xml:space="preserve"> Tự do </w:t>
      </w:r>
      <w:r w:rsidRPr="00E40D22">
        <w:rPr>
          <w:szCs w:val="28"/>
        </w:rPr>
        <w:t>-</w:t>
      </w:r>
      <w:r w:rsidRPr="00E40D22">
        <w:rPr>
          <w:b/>
          <w:bCs/>
          <w:szCs w:val="28"/>
        </w:rPr>
        <w:t xml:space="preserve"> Hạnh Phúc</w:t>
      </w:r>
    </w:p>
    <w:p w14:paraId="4DC8A062" w14:textId="3636BDA8" w:rsidR="008365A3" w:rsidRPr="005B5D89" w:rsidRDefault="00B10C7A" w:rsidP="00B10C7A">
      <w:pPr>
        <w:tabs>
          <w:tab w:val="left" w:pos="3585"/>
        </w:tabs>
        <w:spacing w:before="240" w:after="0" w:line="240" w:lineRule="auto"/>
        <w:jc w:val="center"/>
        <w:rPr>
          <w:b/>
          <w:bCs/>
          <w:szCs w:val="28"/>
        </w:rPr>
      </w:pPr>
      <w:r w:rsidRPr="005B5D89">
        <w:rPr>
          <w:b/>
          <w:bCs/>
          <w:noProof/>
          <w:szCs w:val="28"/>
        </w:rPr>
        <mc:AlternateContent>
          <mc:Choice Requires="wps">
            <w:drawing>
              <wp:anchor distT="4294967294" distB="4294967294" distL="114300" distR="114300" simplePos="0" relativeHeight="251640832" behindDoc="0" locked="0" layoutInCell="1" allowOverlap="1" wp14:anchorId="1E9121CE" wp14:editId="59C9BF4E">
                <wp:simplePos x="0" y="0"/>
                <wp:positionH relativeFrom="margin">
                  <wp:align>center</wp:align>
                </wp:positionH>
                <wp:positionV relativeFrom="paragraph">
                  <wp:posOffset>47996</wp:posOffset>
                </wp:positionV>
                <wp:extent cx="2160000"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712352" id="Straight Connector 3" o:spid="_x0000_s1026" style="position:absolute;z-index:25164083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8pt" to="17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" strokecolor="black [3200]" strokeweight=".5pt">
                <v:stroke joinstyle="miter"/>
                <o:lock v:ext="edit" shapetype="f"/>
                <w10:wrap anchorx="margin"/>
              </v:line>
            </w:pict>
          </mc:Fallback>
        </mc:AlternateContent>
      </w:r>
      <w:r w:rsidR="00EE5F7F" w:rsidRPr="005B5D89">
        <w:rPr>
          <w:b/>
          <w:bCs/>
          <w:szCs w:val="28"/>
        </w:rPr>
        <w:t>HỢP ĐỒNG</w:t>
      </w:r>
    </w:p>
    <w:p w14:paraId="24BDA9E4" w14:textId="56E26811" w:rsidR="00EE5F7F" w:rsidRPr="005B5D89" w:rsidRDefault="00193279" w:rsidP="00EC1527">
      <w:pPr>
        <w:tabs>
          <w:tab w:val="left" w:pos="3585"/>
        </w:tabs>
        <w:spacing w:after="120" w:line="240" w:lineRule="auto"/>
        <w:jc w:val="center"/>
        <w:rPr>
          <w:b/>
          <w:bCs/>
          <w:szCs w:val="28"/>
        </w:rPr>
      </w:pPr>
      <w:r w:rsidRPr="005B5D89">
        <w:rPr>
          <w:b/>
          <w:bCs/>
          <w:szCs w:val="28"/>
        </w:rPr>
        <w:t>DỊCH VỤ CẤP NƯỚC</w:t>
      </w:r>
    </w:p>
    <w:p w14:paraId="4C389DC9" w14:textId="062166A9" w:rsidR="009307FD" w:rsidRDefault="00EE5F7F" w:rsidP="00E56A1D">
      <w:pPr>
        <w:tabs>
          <w:tab w:val="left" w:pos="3585"/>
        </w:tabs>
        <w:spacing w:after="40" w:line="240" w:lineRule="auto"/>
        <w:ind w:firstLine="567"/>
        <w:jc w:val="both"/>
        <w:rPr>
          <w:rFonts w:cs="Times New Roman"/>
          <w:sz w:val="24"/>
          <w:szCs w:val="24"/>
        </w:rPr>
      </w:pPr>
      <w:r w:rsidRPr="00541831">
        <w:rPr>
          <w:rFonts w:cs="Times New Roman"/>
          <w:sz w:val="24"/>
          <w:szCs w:val="24"/>
        </w:rPr>
        <w:t xml:space="preserve">- Căn cứ </w:t>
      </w:r>
      <w:r w:rsidR="00983632" w:rsidRPr="00541831">
        <w:rPr>
          <w:rFonts w:cs="Times New Roman"/>
          <w:sz w:val="24"/>
          <w:szCs w:val="24"/>
        </w:rPr>
        <w:t>Bộ l</w:t>
      </w:r>
      <w:r w:rsidRPr="00541831">
        <w:rPr>
          <w:rFonts w:cs="Times New Roman"/>
          <w:sz w:val="24"/>
          <w:szCs w:val="24"/>
        </w:rPr>
        <w:t xml:space="preserve">uật Dân sự </w:t>
      </w:r>
      <w:r w:rsidR="006A41AB" w:rsidRPr="00541831">
        <w:rPr>
          <w:rFonts w:cs="Times New Roman"/>
          <w:sz w:val="24"/>
          <w:szCs w:val="24"/>
        </w:rPr>
        <w:t>ngày 24</w:t>
      </w:r>
      <w:r w:rsidR="009307FD">
        <w:rPr>
          <w:rFonts w:cs="Times New Roman"/>
          <w:sz w:val="24"/>
          <w:szCs w:val="24"/>
        </w:rPr>
        <w:t xml:space="preserve"> tháng </w:t>
      </w:r>
      <w:r w:rsidR="006A41AB" w:rsidRPr="00541831">
        <w:rPr>
          <w:rFonts w:cs="Times New Roman"/>
          <w:sz w:val="24"/>
          <w:szCs w:val="24"/>
        </w:rPr>
        <w:t>11</w:t>
      </w:r>
      <w:r w:rsidR="009307FD">
        <w:rPr>
          <w:rFonts w:cs="Times New Roman"/>
          <w:sz w:val="24"/>
          <w:szCs w:val="24"/>
        </w:rPr>
        <w:t xml:space="preserve"> năm </w:t>
      </w:r>
      <w:r w:rsidR="006A41AB" w:rsidRPr="00541831">
        <w:rPr>
          <w:rFonts w:cs="Times New Roman"/>
          <w:sz w:val="24"/>
          <w:szCs w:val="24"/>
        </w:rPr>
        <w:t>2015</w:t>
      </w:r>
      <w:r w:rsidRPr="00541831">
        <w:rPr>
          <w:rFonts w:cs="Times New Roman"/>
          <w:sz w:val="24"/>
          <w:szCs w:val="24"/>
        </w:rPr>
        <w:t>;</w:t>
      </w:r>
      <w:r w:rsidR="00E813E3" w:rsidRPr="00B5277C">
        <w:rPr>
          <w:rFonts w:cs="Times New Roman"/>
          <w:sz w:val="24"/>
          <w:szCs w:val="24"/>
        </w:rPr>
        <w:t xml:space="preserve"> </w:t>
      </w:r>
    </w:p>
    <w:p w14:paraId="422EB406" w14:textId="21903161" w:rsidR="00E813E3" w:rsidRPr="00B5277C" w:rsidRDefault="009307FD" w:rsidP="00E56A1D">
      <w:pPr>
        <w:tabs>
          <w:tab w:val="left" w:pos="3585"/>
        </w:tabs>
        <w:spacing w:after="40" w:line="240" w:lineRule="auto"/>
        <w:ind w:firstLine="567"/>
        <w:jc w:val="both"/>
        <w:rPr>
          <w:rFonts w:cs="Times New Roman"/>
          <w:sz w:val="24"/>
          <w:szCs w:val="24"/>
        </w:rPr>
      </w:pPr>
      <w:r w:rsidRPr="00541831">
        <w:rPr>
          <w:rFonts w:cs="Times New Roman"/>
          <w:sz w:val="24"/>
          <w:szCs w:val="24"/>
        </w:rPr>
        <w:t>- Căn cứ</w:t>
      </w:r>
      <w:r>
        <w:rPr>
          <w:rFonts w:cs="Times New Roman"/>
          <w:sz w:val="24"/>
          <w:szCs w:val="24"/>
        </w:rPr>
        <w:t xml:space="preserve"> </w:t>
      </w:r>
      <w:r w:rsidR="00E813E3" w:rsidRPr="00B5277C">
        <w:rPr>
          <w:rFonts w:cs="Times New Roman"/>
          <w:sz w:val="24"/>
          <w:szCs w:val="24"/>
        </w:rPr>
        <w:t xml:space="preserve">Luật Bảo vệ quyền lợi </w:t>
      </w:r>
      <w:r w:rsidR="006C6D47">
        <w:rPr>
          <w:rFonts w:cs="Times New Roman"/>
          <w:sz w:val="24"/>
          <w:szCs w:val="24"/>
        </w:rPr>
        <w:t>n</w:t>
      </w:r>
      <w:r w:rsidR="00E813E3" w:rsidRPr="00B5277C">
        <w:rPr>
          <w:rFonts w:cs="Times New Roman"/>
          <w:sz w:val="24"/>
          <w:szCs w:val="24"/>
        </w:rPr>
        <w:t xml:space="preserve">gười tiêu </w:t>
      </w:r>
      <w:r w:rsidR="006A41AB">
        <w:rPr>
          <w:rFonts w:cs="Times New Roman"/>
          <w:sz w:val="24"/>
          <w:szCs w:val="24"/>
        </w:rPr>
        <w:t>ngày 20</w:t>
      </w:r>
      <w:r>
        <w:rPr>
          <w:rFonts w:cs="Times New Roman"/>
          <w:sz w:val="24"/>
          <w:szCs w:val="24"/>
        </w:rPr>
        <w:t xml:space="preserve"> tháng </w:t>
      </w:r>
      <w:r w:rsidR="006A41AB">
        <w:rPr>
          <w:rFonts w:cs="Times New Roman"/>
          <w:sz w:val="24"/>
          <w:szCs w:val="24"/>
        </w:rPr>
        <w:t>06</w:t>
      </w:r>
      <w:r>
        <w:rPr>
          <w:rFonts w:cs="Times New Roman"/>
          <w:sz w:val="24"/>
          <w:szCs w:val="24"/>
        </w:rPr>
        <w:t xml:space="preserve"> năm </w:t>
      </w:r>
      <w:r w:rsidR="006A41AB">
        <w:rPr>
          <w:rFonts w:cs="Times New Roman"/>
          <w:sz w:val="24"/>
          <w:szCs w:val="24"/>
        </w:rPr>
        <w:t>2023</w:t>
      </w:r>
      <w:r w:rsidR="00E813E3" w:rsidRPr="00B5277C">
        <w:rPr>
          <w:rFonts w:cs="Times New Roman"/>
          <w:sz w:val="24"/>
          <w:szCs w:val="24"/>
        </w:rPr>
        <w:t>;</w:t>
      </w:r>
    </w:p>
    <w:p w14:paraId="14BD2752" w14:textId="16E1C110" w:rsidR="00E932F7" w:rsidRPr="00B5277C" w:rsidRDefault="00485C15" w:rsidP="00E56A1D">
      <w:pPr>
        <w:tabs>
          <w:tab w:val="left" w:pos="3585"/>
        </w:tabs>
        <w:spacing w:after="40" w:line="240" w:lineRule="auto"/>
        <w:ind w:firstLine="567"/>
        <w:jc w:val="both"/>
        <w:rPr>
          <w:rFonts w:cs="Times New Roman"/>
          <w:sz w:val="24"/>
          <w:szCs w:val="24"/>
        </w:rPr>
      </w:pPr>
      <w:r w:rsidRPr="00B5277C">
        <w:rPr>
          <w:rFonts w:cs="Times New Roman"/>
          <w:sz w:val="24"/>
          <w:szCs w:val="24"/>
        </w:rPr>
        <w:t xml:space="preserve">- Căn cứ Nghị định </w:t>
      </w:r>
      <w:r w:rsidR="00E932F7" w:rsidRPr="00B5277C">
        <w:rPr>
          <w:rFonts w:cs="Times New Roman"/>
          <w:sz w:val="24"/>
          <w:szCs w:val="24"/>
        </w:rPr>
        <w:t xml:space="preserve">117/2007/NĐ-CP ngày 11/07/2007 của Chính phủ về </w:t>
      </w:r>
      <w:r w:rsidR="004C081B">
        <w:rPr>
          <w:rFonts w:cs="Times New Roman"/>
          <w:sz w:val="24"/>
          <w:szCs w:val="24"/>
        </w:rPr>
        <w:t>s</w:t>
      </w:r>
      <w:r w:rsidR="00E932F7" w:rsidRPr="00B5277C">
        <w:rPr>
          <w:rFonts w:cs="Times New Roman"/>
          <w:sz w:val="24"/>
          <w:szCs w:val="24"/>
        </w:rPr>
        <w:t>ản xuất, cung cấ</w:t>
      </w:r>
      <w:r w:rsidR="00032F21" w:rsidRPr="00B5277C">
        <w:rPr>
          <w:rFonts w:cs="Times New Roman"/>
          <w:sz w:val="24"/>
          <w:szCs w:val="24"/>
        </w:rPr>
        <w:t xml:space="preserve">p </w:t>
      </w:r>
      <w:r w:rsidR="00E932F7" w:rsidRPr="00B5277C">
        <w:rPr>
          <w:rFonts w:cs="Times New Roman"/>
          <w:sz w:val="24"/>
          <w:szCs w:val="24"/>
        </w:rPr>
        <w:t xml:space="preserve">và tiêu thụ nước sạch. Nghị định 124/2011/NĐ-CP ngày 28/12/2011 của Chính phủ về sửa đổi, bổ sung một số điều </w:t>
      </w:r>
      <w:r w:rsidR="009F1139" w:rsidRPr="00B5277C">
        <w:rPr>
          <w:rFonts w:cs="Times New Roman"/>
          <w:sz w:val="24"/>
          <w:szCs w:val="24"/>
        </w:rPr>
        <w:t>Nghị định số 117/2007/NĐ-CP ngày 11/7/2007 của Chính phủ về sản xuất, cung cấp và tiêu thụ nước sạch</w:t>
      </w:r>
      <w:r w:rsidR="00501B62">
        <w:rPr>
          <w:rFonts w:cs="Times New Roman"/>
          <w:sz w:val="24"/>
          <w:szCs w:val="24"/>
        </w:rPr>
        <w:t>;</w:t>
      </w:r>
    </w:p>
    <w:p w14:paraId="11509891" w14:textId="41204B4A" w:rsidR="008F79A7" w:rsidRPr="00E72842" w:rsidRDefault="008F79A7" w:rsidP="00E56A1D">
      <w:pPr>
        <w:tabs>
          <w:tab w:val="left" w:pos="3585"/>
        </w:tabs>
        <w:spacing w:after="40" w:line="240" w:lineRule="auto"/>
        <w:ind w:firstLine="567"/>
        <w:jc w:val="both"/>
        <w:rPr>
          <w:rFonts w:cs="Times New Roman"/>
          <w:sz w:val="24"/>
          <w:szCs w:val="24"/>
        </w:rPr>
      </w:pPr>
      <w:r w:rsidRPr="00E72842">
        <w:rPr>
          <w:rFonts w:cs="Times New Roman"/>
          <w:sz w:val="24"/>
          <w:szCs w:val="24"/>
        </w:rPr>
        <w:t>- Căn cứ Nghị định số 55/2024/NĐ-CP</w:t>
      </w:r>
      <w:r w:rsidR="00983632" w:rsidRPr="00E72842">
        <w:rPr>
          <w:rFonts w:cs="Times New Roman"/>
          <w:sz w:val="24"/>
          <w:szCs w:val="24"/>
        </w:rPr>
        <w:t xml:space="preserve"> ngày 16/5/2024 của Chính phủ quy định chi tiết một số điều của Luật Bảo vệ quyền lợi người tiêu dùng</w:t>
      </w:r>
      <w:r w:rsidR="00501B62" w:rsidRPr="00E72842">
        <w:rPr>
          <w:rFonts w:cs="Times New Roman"/>
          <w:sz w:val="24"/>
          <w:szCs w:val="24"/>
        </w:rPr>
        <w:t>;</w:t>
      </w:r>
    </w:p>
    <w:p w14:paraId="379A1FCC" w14:textId="063AAA4D" w:rsidR="00485C15" w:rsidRDefault="00E932F7" w:rsidP="00E56A1D">
      <w:pPr>
        <w:tabs>
          <w:tab w:val="left" w:pos="3585"/>
        </w:tabs>
        <w:spacing w:after="40" w:line="240" w:lineRule="auto"/>
        <w:ind w:firstLine="567"/>
        <w:jc w:val="both"/>
        <w:rPr>
          <w:rFonts w:cs="Times New Roman"/>
          <w:sz w:val="24"/>
          <w:szCs w:val="24"/>
        </w:rPr>
      </w:pPr>
      <w:r w:rsidRPr="00E72842">
        <w:rPr>
          <w:rFonts w:cs="Times New Roman"/>
          <w:sz w:val="24"/>
          <w:szCs w:val="24"/>
        </w:rPr>
        <w:t xml:space="preserve">- </w:t>
      </w:r>
      <w:r w:rsidR="009F1139" w:rsidRPr="00E72842">
        <w:rPr>
          <w:rFonts w:cs="Times New Roman"/>
          <w:sz w:val="24"/>
          <w:szCs w:val="24"/>
        </w:rPr>
        <w:t>Căn cứ Thông tư số 01/2008/TT-BXD ngày 02</w:t>
      </w:r>
      <w:r w:rsidR="009F1139" w:rsidRPr="00B5277C">
        <w:rPr>
          <w:rFonts w:cs="Times New Roman"/>
          <w:sz w:val="24"/>
          <w:szCs w:val="24"/>
        </w:rPr>
        <w:t xml:space="preserve">/01/2008 của Bộ xây dựng hướng dẫn thực hiện một số </w:t>
      </w:r>
      <w:r w:rsidR="007D104D" w:rsidRPr="00B5277C">
        <w:rPr>
          <w:rFonts w:cs="Times New Roman"/>
          <w:sz w:val="24"/>
          <w:szCs w:val="24"/>
        </w:rPr>
        <w:t>nội dung của Nghị định 117/2007/NĐ-CP ngày 11/7/2007 của Chính phủ về sản xuất, cung cấ</w:t>
      </w:r>
      <w:r w:rsidR="006D04BC">
        <w:rPr>
          <w:rFonts w:cs="Times New Roman"/>
          <w:sz w:val="24"/>
          <w:szCs w:val="24"/>
        </w:rPr>
        <w:t>p</w:t>
      </w:r>
      <w:r w:rsidR="007D104D" w:rsidRPr="00B5277C">
        <w:rPr>
          <w:rFonts w:cs="Times New Roman"/>
          <w:sz w:val="24"/>
          <w:szCs w:val="24"/>
        </w:rPr>
        <w:t xml:space="preserve"> và tiêu thụ nước sạch</w:t>
      </w:r>
      <w:r w:rsidR="00501B62">
        <w:rPr>
          <w:rFonts w:cs="Times New Roman"/>
          <w:sz w:val="24"/>
          <w:szCs w:val="24"/>
        </w:rPr>
        <w:t>;</w:t>
      </w:r>
    </w:p>
    <w:p w14:paraId="20843B02" w14:textId="77777777" w:rsidR="00A70815" w:rsidRPr="00C11156" w:rsidRDefault="00A70815" w:rsidP="00A70815">
      <w:pPr>
        <w:tabs>
          <w:tab w:val="left" w:pos="3585"/>
        </w:tabs>
        <w:spacing w:after="40" w:line="240" w:lineRule="auto"/>
        <w:ind w:firstLine="567"/>
        <w:jc w:val="both"/>
        <w:rPr>
          <w:rFonts w:cs="Times New Roman"/>
          <w:sz w:val="24"/>
          <w:szCs w:val="24"/>
        </w:rPr>
      </w:pPr>
      <w:r w:rsidRPr="00C11156">
        <w:rPr>
          <w:rFonts w:cs="Times New Roman"/>
          <w:sz w:val="24"/>
          <w:szCs w:val="24"/>
        </w:rPr>
        <w:t>- Căn cứ các Văn bản của của Ủy ban nhân dân tỉnh Điện Biên liên quan quản lý công trình cấp nước và giá bán nước sạch nông thôn do Trung tâm Nước sạch và Vệ sinh môi trường nông thôn tỉnh Điện Biên quản lý, vận hành và khai thác;</w:t>
      </w:r>
    </w:p>
    <w:p w14:paraId="4701BE04" w14:textId="50459FFF" w:rsidR="00E813E3" w:rsidRPr="00B5277C" w:rsidRDefault="00E813E3" w:rsidP="00E56A1D">
      <w:pPr>
        <w:tabs>
          <w:tab w:val="left" w:pos="3585"/>
        </w:tabs>
        <w:spacing w:after="40" w:line="240" w:lineRule="auto"/>
        <w:ind w:firstLine="567"/>
        <w:jc w:val="both"/>
        <w:rPr>
          <w:rFonts w:cs="Times New Roman"/>
          <w:sz w:val="24"/>
          <w:szCs w:val="24"/>
        </w:rPr>
      </w:pPr>
      <w:r w:rsidRPr="00B5277C">
        <w:rPr>
          <w:rFonts w:cs="Times New Roman"/>
          <w:sz w:val="24"/>
          <w:szCs w:val="24"/>
        </w:rPr>
        <w:t xml:space="preserve">- Căn cứ vào nhu cầu </w:t>
      </w:r>
      <w:r w:rsidR="003E35A1" w:rsidRPr="00B5277C">
        <w:rPr>
          <w:rFonts w:cs="Times New Roman"/>
          <w:sz w:val="24"/>
          <w:szCs w:val="24"/>
        </w:rPr>
        <w:t xml:space="preserve">sử dụng nước sạch của khách hàng và năng lực cung cấp </w:t>
      </w:r>
      <w:r w:rsidRPr="00B5277C">
        <w:rPr>
          <w:rFonts w:cs="Times New Roman"/>
          <w:sz w:val="24"/>
          <w:szCs w:val="24"/>
        </w:rPr>
        <w:t>củ</w:t>
      </w:r>
      <w:r w:rsidR="00575039">
        <w:rPr>
          <w:rFonts w:cs="Times New Roman"/>
          <w:sz w:val="24"/>
          <w:szCs w:val="24"/>
        </w:rPr>
        <w:t>a Trung tâm N</w:t>
      </w:r>
      <w:r w:rsidR="003E35A1" w:rsidRPr="00B5277C">
        <w:rPr>
          <w:rFonts w:cs="Times New Roman"/>
          <w:sz w:val="24"/>
          <w:szCs w:val="24"/>
        </w:rPr>
        <w:t xml:space="preserve">ước sạch và </w:t>
      </w:r>
      <w:r w:rsidR="00575039">
        <w:rPr>
          <w:rFonts w:cs="Times New Roman"/>
          <w:sz w:val="24"/>
          <w:szCs w:val="24"/>
        </w:rPr>
        <w:t>V</w:t>
      </w:r>
      <w:r w:rsidR="00575039" w:rsidRPr="00B5277C">
        <w:rPr>
          <w:rFonts w:cs="Times New Roman"/>
          <w:sz w:val="24"/>
          <w:szCs w:val="24"/>
        </w:rPr>
        <w:t>ệ sinh môi trường nông thôn</w:t>
      </w:r>
      <w:r w:rsidR="003E35A1" w:rsidRPr="00B5277C">
        <w:rPr>
          <w:rFonts w:cs="Times New Roman"/>
          <w:sz w:val="24"/>
          <w:szCs w:val="24"/>
        </w:rPr>
        <w:t>.</w:t>
      </w:r>
    </w:p>
    <w:p w14:paraId="7D472535" w14:textId="631985AB" w:rsidR="00DA3283" w:rsidRDefault="0002153C" w:rsidP="00E56A1D">
      <w:pPr>
        <w:tabs>
          <w:tab w:val="left" w:pos="3585"/>
        </w:tabs>
        <w:spacing w:after="40" w:line="240" w:lineRule="auto"/>
        <w:ind w:firstLine="567"/>
        <w:jc w:val="both"/>
        <w:rPr>
          <w:rFonts w:cs="Times New Roman"/>
          <w:sz w:val="24"/>
          <w:szCs w:val="24"/>
        </w:rPr>
      </w:pPr>
      <w:r w:rsidRPr="00B5277C">
        <w:rPr>
          <w:rFonts w:cs="Times New Roman"/>
          <w:sz w:val="24"/>
          <w:szCs w:val="24"/>
        </w:rPr>
        <w:t>Hôm nay, ngày</w:t>
      </w:r>
      <w:r w:rsidR="00DA3283">
        <w:rPr>
          <w:rFonts w:cs="Times New Roman"/>
          <w:sz w:val="24"/>
          <w:szCs w:val="24"/>
        </w:rPr>
        <w:t>….</w:t>
      </w:r>
      <w:r w:rsidRPr="00B5277C">
        <w:rPr>
          <w:rFonts w:cs="Times New Roman"/>
          <w:sz w:val="24"/>
          <w:szCs w:val="24"/>
        </w:rPr>
        <w:t xml:space="preserve"> </w:t>
      </w:r>
      <w:r w:rsidR="00E04CF0">
        <w:rPr>
          <w:rFonts w:cs="Times New Roman"/>
          <w:sz w:val="24"/>
          <w:szCs w:val="24"/>
        </w:rPr>
        <w:t>t</w:t>
      </w:r>
      <w:r w:rsidRPr="00B5277C">
        <w:rPr>
          <w:rFonts w:cs="Times New Roman"/>
          <w:sz w:val="24"/>
          <w:szCs w:val="24"/>
        </w:rPr>
        <w:t>háng</w:t>
      </w:r>
      <w:r w:rsidR="00DA3283">
        <w:rPr>
          <w:rFonts w:cs="Times New Roman"/>
          <w:sz w:val="24"/>
          <w:szCs w:val="24"/>
        </w:rPr>
        <w:t xml:space="preserve">…. </w:t>
      </w:r>
      <w:r w:rsidRPr="00B5277C">
        <w:rPr>
          <w:rFonts w:cs="Times New Roman"/>
          <w:sz w:val="24"/>
          <w:szCs w:val="24"/>
        </w:rPr>
        <w:t>năm 202.</w:t>
      </w:r>
      <w:r w:rsidR="00F625AA">
        <w:rPr>
          <w:rFonts w:cs="Times New Roman"/>
          <w:sz w:val="24"/>
          <w:szCs w:val="24"/>
        </w:rPr>
        <w:t>.</w:t>
      </w:r>
      <w:r w:rsidRPr="00B5277C">
        <w:rPr>
          <w:rFonts w:cs="Times New Roman"/>
          <w:sz w:val="24"/>
          <w:szCs w:val="24"/>
        </w:rPr>
        <w:t>., tại………………………………</w:t>
      </w:r>
      <w:r w:rsidR="00DA3283">
        <w:rPr>
          <w:rFonts w:cs="Times New Roman"/>
          <w:sz w:val="24"/>
          <w:szCs w:val="24"/>
        </w:rPr>
        <w:t>………………………………..</w:t>
      </w:r>
      <w:r w:rsidRPr="00B5277C">
        <w:rPr>
          <w:rFonts w:cs="Times New Roman"/>
          <w:sz w:val="24"/>
          <w:szCs w:val="24"/>
        </w:rPr>
        <w:t xml:space="preserve">… </w:t>
      </w:r>
    </w:p>
    <w:p w14:paraId="4AD57E26" w14:textId="0948AFE0" w:rsidR="0002153C" w:rsidRPr="00B5277C" w:rsidRDefault="00DA3283" w:rsidP="00E56A1D">
      <w:pPr>
        <w:tabs>
          <w:tab w:val="left" w:pos="3585"/>
        </w:tabs>
        <w:spacing w:after="40" w:line="240" w:lineRule="auto"/>
        <w:ind w:firstLine="567"/>
        <w:jc w:val="both"/>
        <w:rPr>
          <w:rFonts w:cs="Times New Roman"/>
          <w:sz w:val="24"/>
          <w:szCs w:val="24"/>
        </w:rPr>
      </w:pPr>
      <w:r>
        <w:rPr>
          <w:rFonts w:cs="Times New Roman"/>
          <w:sz w:val="24"/>
          <w:szCs w:val="24"/>
        </w:rPr>
        <w:t>C</w:t>
      </w:r>
      <w:r w:rsidR="0002153C" w:rsidRPr="00B5277C">
        <w:rPr>
          <w:rFonts w:cs="Times New Roman"/>
          <w:sz w:val="24"/>
          <w:szCs w:val="24"/>
        </w:rPr>
        <w:t>húng tôi gồm:</w:t>
      </w:r>
    </w:p>
    <w:p w14:paraId="672AA190" w14:textId="19B4EDEC" w:rsidR="008F79A7" w:rsidRPr="00E72842" w:rsidRDefault="00E813E3" w:rsidP="00E56A1D">
      <w:pPr>
        <w:tabs>
          <w:tab w:val="left" w:pos="3585"/>
        </w:tabs>
        <w:spacing w:after="40" w:line="240" w:lineRule="auto"/>
        <w:ind w:firstLine="567"/>
        <w:jc w:val="both"/>
        <w:rPr>
          <w:rFonts w:cs="Times New Roman"/>
          <w:iCs/>
          <w:sz w:val="24"/>
          <w:szCs w:val="24"/>
        </w:rPr>
      </w:pPr>
      <w:r w:rsidRPr="00E72842">
        <w:rPr>
          <w:rFonts w:cs="Times New Roman"/>
          <w:b/>
          <w:bCs/>
          <w:sz w:val="24"/>
          <w:szCs w:val="24"/>
        </w:rPr>
        <w:t xml:space="preserve">I. </w:t>
      </w:r>
      <w:r w:rsidR="007A37F6" w:rsidRPr="00E72842">
        <w:rPr>
          <w:rFonts w:cs="Times New Roman"/>
          <w:b/>
          <w:bCs/>
          <w:sz w:val="24"/>
          <w:szCs w:val="24"/>
        </w:rPr>
        <w:t xml:space="preserve">BÊN </w:t>
      </w:r>
      <w:r w:rsidR="00193279" w:rsidRPr="00E72842">
        <w:rPr>
          <w:rFonts w:cs="Times New Roman"/>
          <w:b/>
          <w:bCs/>
          <w:sz w:val="24"/>
          <w:szCs w:val="24"/>
        </w:rPr>
        <w:t>CUNG CẤP DỊCH VỤ</w:t>
      </w:r>
      <w:r w:rsidR="008F79A7" w:rsidRPr="00E72842">
        <w:rPr>
          <w:rFonts w:cs="Times New Roman"/>
          <w:iCs/>
          <w:sz w:val="24"/>
          <w:szCs w:val="24"/>
        </w:rPr>
        <w:t xml:space="preserve"> (gọi tắt là Bên A)</w:t>
      </w:r>
    </w:p>
    <w:p w14:paraId="28E37998" w14:textId="0FAEB185" w:rsidR="00E813E3" w:rsidRPr="00E72842" w:rsidRDefault="008F79A7" w:rsidP="00E56A1D">
      <w:pPr>
        <w:tabs>
          <w:tab w:val="left" w:pos="3585"/>
        </w:tabs>
        <w:spacing w:after="40" w:line="240" w:lineRule="auto"/>
        <w:ind w:firstLine="567"/>
        <w:jc w:val="both"/>
        <w:rPr>
          <w:rFonts w:cs="Times New Roman"/>
          <w:iCs/>
          <w:sz w:val="24"/>
          <w:szCs w:val="24"/>
        </w:rPr>
      </w:pPr>
      <w:r w:rsidRPr="00E72842">
        <w:rPr>
          <w:rFonts w:cs="Times New Roman"/>
          <w:bCs/>
          <w:sz w:val="24"/>
          <w:szCs w:val="24"/>
        </w:rPr>
        <w:t>- Tên đơn vị cấp nước:</w:t>
      </w:r>
      <w:r w:rsidRPr="00E72842">
        <w:rPr>
          <w:rFonts w:cs="Times New Roman"/>
          <w:b/>
          <w:bCs/>
          <w:sz w:val="24"/>
          <w:szCs w:val="24"/>
        </w:rPr>
        <w:t xml:space="preserve"> </w:t>
      </w:r>
      <w:r w:rsidR="00E813E3" w:rsidRPr="00E72842">
        <w:rPr>
          <w:rFonts w:cs="Times New Roman"/>
          <w:iCs/>
          <w:sz w:val="24"/>
          <w:szCs w:val="24"/>
        </w:rPr>
        <w:t>Trung tâm Nước sạch và Vệ sinh môi trường nông thôn tỉnh Điệ</w:t>
      </w:r>
      <w:r w:rsidR="00E60DE0" w:rsidRPr="00E72842">
        <w:rPr>
          <w:rFonts w:cs="Times New Roman"/>
          <w:iCs/>
          <w:sz w:val="24"/>
          <w:szCs w:val="24"/>
        </w:rPr>
        <w:t>n Biên.</w:t>
      </w:r>
    </w:p>
    <w:p w14:paraId="1009CF54" w14:textId="5B004D50" w:rsidR="00C636F0" w:rsidRPr="00E72842" w:rsidRDefault="00E813E3" w:rsidP="00E56A1D">
      <w:pPr>
        <w:tabs>
          <w:tab w:val="left" w:pos="3585"/>
        </w:tabs>
        <w:spacing w:after="40" w:line="240" w:lineRule="auto"/>
        <w:ind w:firstLine="567"/>
        <w:jc w:val="both"/>
        <w:rPr>
          <w:rFonts w:cs="Times New Roman"/>
          <w:sz w:val="24"/>
          <w:szCs w:val="24"/>
        </w:rPr>
      </w:pPr>
      <w:r w:rsidRPr="00E72842">
        <w:rPr>
          <w:rFonts w:cs="Times New Roman"/>
          <w:sz w:val="24"/>
          <w:szCs w:val="24"/>
        </w:rPr>
        <w:t xml:space="preserve">- </w:t>
      </w:r>
      <w:r w:rsidR="00C636F0" w:rsidRPr="00E72842">
        <w:rPr>
          <w:rFonts w:cs="Times New Roman"/>
          <w:sz w:val="24"/>
          <w:szCs w:val="24"/>
        </w:rPr>
        <w:t>Đại diện là</w:t>
      </w:r>
      <w:r w:rsidRPr="00E72842">
        <w:rPr>
          <w:rFonts w:cs="Times New Roman"/>
          <w:sz w:val="24"/>
          <w:szCs w:val="24"/>
        </w:rPr>
        <w:t xml:space="preserve"> ông: </w:t>
      </w:r>
      <w:r w:rsidR="006412EE" w:rsidRPr="00E72842">
        <w:rPr>
          <w:rFonts w:cs="Times New Roman"/>
          <w:bCs/>
          <w:sz w:val="24"/>
          <w:szCs w:val="24"/>
        </w:rPr>
        <w:t>………………</w:t>
      </w:r>
      <w:r w:rsidR="00E13428" w:rsidRPr="00E72842">
        <w:rPr>
          <w:rFonts w:cs="Times New Roman"/>
          <w:bCs/>
          <w:sz w:val="24"/>
          <w:szCs w:val="24"/>
        </w:rPr>
        <w:t>.</w:t>
      </w:r>
      <w:r w:rsidR="006412EE" w:rsidRPr="00E72842">
        <w:rPr>
          <w:rFonts w:cs="Times New Roman"/>
          <w:bCs/>
          <w:sz w:val="24"/>
          <w:szCs w:val="24"/>
        </w:rPr>
        <w:t>…</w:t>
      </w:r>
      <w:r w:rsidR="00E13428" w:rsidRPr="00E72842">
        <w:rPr>
          <w:rFonts w:cs="Times New Roman"/>
          <w:sz w:val="24"/>
          <w:szCs w:val="24"/>
        </w:rPr>
        <w:t>……</w:t>
      </w:r>
      <w:r w:rsidR="00E60DE0" w:rsidRPr="00E72842">
        <w:rPr>
          <w:rFonts w:cs="Times New Roman"/>
          <w:sz w:val="24"/>
          <w:szCs w:val="24"/>
        </w:rPr>
        <w:t>……..;</w:t>
      </w:r>
      <w:r w:rsidRPr="00E72842">
        <w:rPr>
          <w:rFonts w:cs="Times New Roman"/>
          <w:sz w:val="24"/>
          <w:szCs w:val="24"/>
        </w:rPr>
        <w:t xml:space="preserve"> Chức vụ: </w:t>
      </w:r>
      <w:r w:rsidR="006412EE" w:rsidRPr="00E72842">
        <w:rPr>
          <w:rFonts w:cs="Times New Roman"/>
          <w:sz w:val="24"/>
          <w:szCs w:val="24"/>
        </w:rPr>
        <w:t>……</w:t>
      </w:r>
      <w:r w:rsidR="00E13428" w:rsidRPr="00E72842">
        <w:rPr>
          <w:rFonts w:cs="Times New Roman"/>
          <w:sz w:val="24"/>
          <w:szCs w:val="24"/>
        </w:rPr>
        <w:t>…</w:t>
      </w:r>
      <w:r w:rsidR="00C636F0" w:rsidRPr="00E72842">
        <w:rPr>
          <w:rFonts w:cs="Times New Roman"/>
          <w:sz w:val="24"/>
          <w:szCs w:val="24"/>
        </w:rPr>
        <w:t>…</w:t>
      </w:r>
      <w:r w:rsidR="006412EE" w:rsidRPr="00E72842">
        <w:rPr>
          <w:rFonts w:cs="Times New Roman"/>
          <w:sz w:val="24"/>
          <w:szCs w:val="24"/>
        </w:rPr>
        <w:t>……………………………</w:t>
      </w:r>
      <w:r w:rsidR="00E60DE0" w:rsidRPr="00E72842">
        <w:rPr>
          <w:rFonts w:cs="Times New Roman"/>
          <w:sz w:val="24"/>
          <w:szCs w:val="24"/>
        </w:rPr>
        <w:t>…………</w:t>
      </w:r>
      <w:r w:rsidRPr="00E72842">
        <w:rPr>
          <w:rFonts w:cs="Times New Roman"/>
          <w:sz w:val="24"/>
          <w:szCs w:val="24"/>
        </w:rPr>
        <w:t xml:space="preserve"> </w:t>
      </w:r>
    </w:p>
    <w:p w14:paraId="636372E0" w14:textId="35A2D140" w:rsidR="00D46FD7" w:rsidRPr="00E72842" w:rsidRDefault="00E813E3" w:rsidP="00E56A1D">
      <w:pPr>
        <w:tabs>
          <w:tab w:val="left" w:pos="3585"/>
        </w:tabs>
        <w:spacing w:after="40" w:line="240" w:lineRule="auto"/>
        <w:ind w:firstLine="567"/>
        <w:jc w:val="both"/>
        <w:rPr>
          <w:rFonts w:cs="Times New Roman"/>
          <w:sz w:val="24"/>
          <w:szCs w:val="24"/>
        </w:rPr>
      </w:pPr>
      <w:r w:rsidRPr="00E72842">
        <w:rPr>
          <w:rFonts w:cs="Times New Roman"/>
          <w:sz w:val="24"/>
          <w:szCs w:val="24"/>
        </w:rPr>
        <w:t>- Địa chỉ: Phường Tân Thanh, thành phố Điện Biên Phủ, tỉnh Điệ</w:t>
      </w:r>
      <w:r w:rsidR="004A29EF" w:rsidRPr="00E72842">
        <w:rPr>
          <w:rFonts w:cs="Times New Roman"/>
          <w:sz w:val="24"/>
          <w:szCs w:val="24"/>
        </w:rPr>
        <w:t>n Biên;</w:t>
      </w:r>
      <w:r w:rsidR="004E3DE9" w:rsidRPr="00E72842">
        <w:rPr>
          <w:rFonts w:cs="Times New Roman"/>
          <w:sz w:val="24"/>
          <w:szCs w:val="24"/>
        </w:rPr>
        <w:t xml:space="preserve"> </w:t>
      </w:r>
      <w:r w:rsidRPr="00E72842">
        <w:rPr>
          <w:rFonts w:cs="Times New Roman"/>
          <w:sz w:val="24"/>
          <w:szCs w:val="24"/>
        </w:rPr>
        <w:t>ĐT:</w:t>
      </w:r>
      <w:r w:rsidR="00212D51" w:rsidRPr="00E72842">
        <w:rPr>
          <w:rFonts w:cs="Times New Roman"/>
          <w:sz w:val="24"/>
          <w:szCs w:val="24"/>
        </w:rPr>
        <w:t xml:space="preserve"> </w:t>
      </w:r>
      <w:r w:rsidR="00612EDB" w:rsidRPr="00E72842">
        <w:rPr>
          <w:rFonts w:cs="Times New Roman"/>
          <w:sz w:val="24"/>
          <w:szCs w:val="24"/>
        </w:rPr>
        <w:t>0215 6291 279</w:t>
      </w:r>
      <w:r w:rsidR="00E60DE0" w:rsidRPr="00E72842">
        <w:rPr>
          <w:rFonts w:cs="Times New Roman"/>
          <w:sz w:val="24"/>
          <w:szCs w:val="24"/>
        </w:rPr>
        <w:t>.</w:t>
      </w:r>
    </w:p>
    <w:p w14:paraId="6D73B8B6" w14:textId="0773C648" w:rsidR="008F79A7" w:rsidRPr="00E72842" w:rsidRDefault="00D46FD7" w:rsidP="00E56A1D">
      <w:pPr>
        <w:tabs>
          <w:tab w:val="left" w:pos="2715"/>
        </w:tabs>
        <w:spacing w:after="40" w:line="240" w:lineRule="auto"/>
        <w:ind w:firstLine="567"/>
        <w:jc w:val="both"/>
        <w:rPr>
          <w:rFonts w:cs="Times New Roman"/>
          <w:sz w:val="24"/>
          <w:szCs w:val="24"/>
        </w:rPr>
      </w:pPr>
      <w:r w:rsidRPr="00E72842">
        <w:rPr>
          <w:rFonts w:cs="Times New Roman"/>
          <w:sz w:val="24"/>
          <w:szCs w:val="24"/>
        </w:rPr>
        <w:t>- Tài khoản:</w:t>
      </w:r>
      <w:r w:rsidR="00872F25" w:rsidRPr="00E72842">
        <w:rPr>
          <w:rFonts w:cs="Times New Roman"/>
          <w:sz w:val="24"/>
          <w:szCs w:val="24"/>
        </w:rPr>
        <w:t xml:space="preserve"> 36</w:t>
      </w:r>
      <w:r w:rsidR="00612EDB" w:rsidRPr="00E72842">
        <w:rPr>
          <w:rFonts w:cs="Times New Roman"/>
          <w:sz w:val="24"/>
          <w:szCs w:val="24"/>
        </w:rPr>
        <w:t>00 000 411</w:t>
      </w:r>
      <w:r w:rsidR="008F79A7" w:rsidRPr="00E72842">
        <w:rPr>
          <w:rFonts w:cs="Times New Roman"/>
          <w:sz w:val="24"/>
          <w:szCs w:val="24"/>
        </w:rPr>
        <w:t>, mở</w:t>
      </w:r>
      <w:r w:rsidRPr="00E72842">
        <w:rPr>
          <w:rFonts w:cs="Times New Roman"/>
          <w:sz w:val="24"/>
          <w:szCs w:val="24"/>
        </w:rPr>
        <w:t xml:space="preserve"> tại: </w:t>
      </w:r>
      <w:r w:rsidR="00D12F87" w:rsidRPr="00E72842">
        <w:rPr>
          <w:rFonts w:cs="Times New Roman"/>
          <w:sz w:val="24"/>
          <w:szCs w:val="24"/>
        </w:rPr>
        <w:t>Ngân hàng TMCP Đầu tư và Phát triển Việt Nam</w:t>
      </w:r>
      <w:r w:rsidR="00F144CA" w:rsidRPr="00E72842">
        <w:rPr>
          <w:rFonts w:cs="Times New Roman"/>
          <w:sz w:val="24"/>
          <w:szCs w:val="24"/>
        </w:rPr>
        <w:t>-</w:t>
      </w:r>
      <w:r w:rsidR="00D12F87" w:rsidRPr="00E72842">
        <w:rPr>
          <w:rFonts w:cs="Times New Roman"/>
          <w:sz w:val="24"/>
          <w:szCs w:val="24"/>
        </w:rPr>
        <w:t>CN tỉnh Điện Biên.</w:t>
      </w:r>
    </w:p>
    <w:p w14:paraId="30E0D157" w14:textId="4E02B8FA" w:rsidR="00D46FD7" w:rsidRPr="00E72842" w:rsidRDefault="00D46FD7" w:rsidP="00E56A1D">
      <w:pPr>
        <w:tabs>
          <w:tab w:val="left" w:pos="2715"/>
        </w:tabs>
        <w:spacing w:after="40" w:line="240" w:lineRule="auto"/>
        <w:ind w:firstLine="567"/>
        <w:jc w:val="both"/>
        <w:rPr>
          <w:rFonts w:cs="Times New Roman"/>
          <w:sz w:val="24"/>
          <w:szCs w:val="24"/>
        </w:rPr>
      </w:pPr>
      <w:r w:rsidRPr="00E72842">
        <w:rPr>
          <w:rFonts w:cs="Times New Roman"/>
          <w:sz w:val="24"/>
          <w:szCs w:val="24"/>
        </w:rPr>
        <w:t>- M</w:t>
      </w:r>
      <w:r w:rsidR="00D02EF2" w:rsidRPr="00E72842">
        <w:rPr>
          <w:rFonts w:cs="Times New Roman"/>
          <w:sz w:val="24"/>
          <w:szCs w:val="24"/>
        </w:rPr>
        <w:t>ã số thuế</w:t>
      </w:r>
      <w:r w:rsidRPr="00E72842">
        <w:rPr>
          <w:rFonts w:cs="Times New Roman"/>
          <w:sz w:val="24"/>
          <w:szCs w:val="24"/>
        </w:rPr>
        <w:t>:</w:t>
      </w:r>
      <w:r w:rsidR="00D12F87" w:rsidRPr="00E72842">
        <w:rPr>
          <w:rFonts w:cs="Times New Roman"/>
          <w:sz w:val="24"/>
          <w:szCs w:val="24"/>
        </w:rPr>
        <w:t xml:space="preserve"> 5600184774</w:t>
      </w:r>
    </w:p>
    <w:p w14:paraId="3BCBB8FE" w14:textId="2E9EC6AC" w:rsidR="00CA5487" w:rsidRPr="00E72842" w:rsidRDefault="00193279" w:rsidP="00E56A1D">
      <w:pPr>
        <w:tabs>
          <w:tab w:val="left" w:pos="2715"/>
        </w:tabs>
        <w:spacing w:after="40" w:line="240" w:lineRule="auto"/>
        <w:ind w:firstLine="567"/>
        <w:jc w:val="both"/>
        <w:rPr>
          <w:rFonts w:cs="Times New Roman"/>
          <w:iCs/>
          <w:spacing w:val="-8"/>
          <w:sz w:val="24"/>
          <w:szCs w:val="24"/>
        </w:rPr>
      </w:pPr>
      <w:r w:rsidRPr="00E72842">
        <w:rPr>
          <w:rFonts w:cs="Times New Roman"/>
          <w:b/>
          <w:bCs/>
          <w:spacing w:val="-8"/>
          <w:sz w:val="24"/>
          <w:szCs w:val="24"/>
        </w:rPr>
        <w:t>II.</w:t>
      </w:r>
      <w:r w:rsidR="00C636F0" w:rsidRPr="00E72842">
        <w:rPr>
          <w:rFonts w:cs="Times New Roman"/>
          <w:b/>
          <w:bCs/>
          <w:spacing w:val="-8"/>
          <w:sz w:val="24"/>
          <w:szCs w:val="24"/>
        </w:rPr>
        <w:t xml:space="preserve"> </w:t>
      </w:r>
      <w:r w:rsidRPr="00E72842">
        <w:rPr>
          <w:rFonts w:cs="Times New Roman"/>
          <w:b/>
          <w:bCs/>
          <w:spacing w:val="-8"/>
          <w:sz w:val="24"/>
          <w:szCs w:val="24"/>
        </w:rPr>
        <w:t>KHÁCH HÀNG SỬ DỤNG NƯỚC</w:t>
      </w:r>
      <w:r w:rsidR="00945894" w:rsidRPr="00E72842">
        <w:rPr>
          <w:rFonts w:cs="Times New Roman"/>
          <w:b/>
          <w:bCs/>
          <w:spacing w:val="-8"/>
          <w:sz w:val="24"/>
          <w:szCs w:val="24"/>
        </w:rPr>
        <w:t xml:space="preserve"> </w:t>
      </w:r>
      <w:r w:rsidR="00CA5487" w:rsidRPr="00E72842">
        <w:rPr>
          <w:rFonts w:cs="Times New Roman"/>
          <w:iCs/>
          <w:spacing w:val="-8"/>
          <w:sz w:val="24"/>
          <w:szCs w:val="24"/>
        </w:rPr>
        <w:t xml:space="preserve">(gọi tắt là </w:t>
      </w:r>
      <w:r w:rsidR="00D21DB5" w:rsidRPr="00E72842">
        <w:rPr>
          <w:rFonts w:cs="Times New Roman"/>
          <w:iCs/>
          <w:spacing w:val="-8"/>
          <w:sz w:val="24"/>
          <w:szCs w:val="24"/>
        </w:rPr>
        <w:t>B</w:t>
      </w:r>
      <w:r w:rsidR="00CA5487" w:rsidRPr="00E72842">
        <w:rPr>
          <w:rFonts w:cs="Times New Roman"/>
          <w:iCs/>
          <w:spacing w:val="-8"/>
          <w:sz w:val="24"/>
          <w:szCs w:val="24"/>
        </w:rPr>
        <w:t>ên B)</w:t>
      </w:r>
    </w:p>
    <w:p w14:paraId="1184BF91" w14:textId="633EC643" w:rsidR="00D46FD7" w:rsidRPr="00E72842" w:rsidRDefault="00D46FD7" w:rsidP="00E56A1D">
      <w:pPr>
        <w:tabs>
          <w:tab w:val="left" w:pos="2715"/>
        </w:tabs>
        <w:spacing w:after="40" w:line="240" w:lineRule="auto"/>
        <w:ind w:firstLine="567"/>
        <w:jc w:val="both"/>
        <w:rPr>
          <w:rFonts w:cs="Times New Roman"/>
          <w:sz w:val="24"/>
          <w:szCs w:val="24"/>
        </w:rPr>
      </w:pPr>
      <w:r w:rsidRPr="00E72842">
        <w:rPr>
          <w:rFonts w:cs="Times New Roman"/>
          <w:sz w:val="24"/>
          <w:szCs w:val="24"/>
        </w:rPr>
        <w:t>-</w:t>
      </w:r>
      <w:r w:rsidR="008A6F5D" w:rsidRPr="00E72842">
        <w:rPr>
          <w:rFonts w:cs="Times New Roman"/>
          <w:sz w:val="24"/>
          <w:szCs w:val="24"/>
        </w:rPr>
        <w:t xml:space="preserve"> </w:t>
      </w:r>
      <w:r w:rsidR="00945894" w:rsidRPr="00E72842">
        <w:rPr>
          <w:rFonts w:cs="Times New Roman"/>
          <w:sz w:val="24"/>
          <w:szCs w:val="24"/>
        </w:rPr>
        <w:t>Chủ hộ (hoặc tên cơ quan)</w:t>
      </w:r>
      <w:r w:rsidRPr="00E72842">
        <w:rPr>
          <w:rFonts w:cs="Times New Roman"/>
          <w:sz w:val="24"/>
          <w:szCs w:val="24"/>
        </w:rPr>
        <w:t xml:space="preserve"> …</w:t>
      </w:r>
      <w:r w:rsidR="005C55DA" w:rsidRPr="00E72842">
        <w:rPr>
          <w:rFonts w:cs="Times New Roman"/>
          <w:sz w:val="24"/>
          <w:szCs w:val="24"/>
        </w:rPr>
        <w:t>……</w:t>
      </w:r>
      <w:r w:rsidR="009F778F" w:rsidRPr="00E72842">
        <w:rPr>
          <w:rFonts w:cs="Times New Roman"/>
          <w:sz w:val="24"/>
          <w:szCs w:val="24"/>
        </w:rPr>
        <w:t>…</w:t>
      </w:r>
      <w:r w:rsidRPr="00E72842">
        <w:rPr>
          <w:rFonts w:cs="Times New Roman"/>
          <w:sz w:val="24"/>
          <w:szCs w:val="24"/>
        </w:rPr>
        <w:t>………</w:t>
      </w:r>
      <w:r w:rsidR="00EB3BEB" w:rsidRPr="00E72842">
        <w:rPr>
          <w:rFonts w:cs="Times New Roman"/>
          <w:sz w:val="24"/>
          <w:szCs w:val="24"/>
        </w:rPr>
        <w:t>……….</w:t>
      </w:r>
      <w:r w:rsidRPr="00E72842">
        <w:rPr>
          <w:rFonts w:cs="Times New Roman"/>
          <w:sz w:val="24"/>
          <w:szCs w:val="24"/>
        </w:rPr>
        <w:t>………</w:t>
      </w:r>
      <w:r w:rsidR="00E60DE0" w:rsidRPr="00E72842">
        <w:rPr>
          <w:rFonts w:cs="Times New Roman"/>
          <w:sz w:val="24"/>
          <w:szCs w:val="24"/>
        </w:rPr>
        <w:t>…………………………………………….</w:t>
      </w:r>
      <w:r w:rsidRPr="00E72842">
        <w:rPr>
          <w:rFonts w:cs="Times New Roman"/>
          <w:sz w:val="24"/>
          <w:szCs w:val="24"/>
        </w:rPr>
        <w:t>.</w:t>
      </w:r>
    </w:p>
    <w:p w14:paraId="4F5E520E" w14:textId="6B6EE6C9" w:rsidR="0002153C" w:rsidRPr="00E72842" w:rsidRDefault="0002153C" w:rsidP="00E56A1D">
      <w:pPr>
        <w:tabs>
          <w:tab w:val="left" w:pos="2715"/>
        </w:tabs>
        <w:spacing w:after="40" w:line="240" w:lineRule="auto"/>
        <w:ind w:firstLine="567"/>
        <w:jc w:val="both"/>
        <w:rPr>
          <w:rFonts w:cs="Times New Roman"/>
          <w:sz w:val="24"/>
          <w:szCs w:val="24"/>
        </w:rPr>
      </w:pPr>
      <w:r w:rsidRPr="00E72842">
        <w:rPr>
          <w:rFonts w:cs="Times New Roman"/>
          <w:sz w:val="24"/>
          <w:szCs w:val="24"/>
        </w:rPr>
        <w:t>- Hoặc người được ủy quyền:</w:t>
      </w:r>
      <w:r w:rsidR="0039061A" w:rsidRPr="00E72842">
        <w:rPr>
          <w:rFonts w:cs="Times New Roman"/>
          <w:sz w:val="24"/>
          <w:szCs w:val="24"/>
        </w:rPr>
        <w:t xml:space="preserve"> </w:t>
      </w:r>
      <w:r w:rsidRPr="00E72842">
        <w:rPr>
          <w:rFonts w:cs="Times New Roman"/>
          <w:sz w:val="24"/>
          <w:szCs w:val="24"/>
        </w:rPr>
        <w:t>…………………………………………………………………</w:t>
      </w:r>
      <w:r w:rsidR="00E60DE0" w:rsidRPr="00E72842">
        <w:rPr>
          <w:rFonts w:cs="Times New Roman"/>
          <w:sz w:val="24"/>
          <w:szCs w:val="24"/>
        </w:rPr>
        <w:t>……</w:t>
      </w:r>
      <w:r w:rsidRPr="00E72842">
        <w:rPr>
          <w:rFonts w:cs="Times New Roman"/>
          <w:sz w:val="24"/>
          <w:szCs w:val="24"/>
        </w:rPr>
        <w:t>……….</w:t>
      </w:r>
    </w:p>
    <w:p w14:paraId="2FFD7F6A" w14:textId="4BB1B5C2" w:rsidR="0002153C" w:rsidRPr="00E72842" w:rsidRDefault="0002153C" w:rsidP="00E56A1D">
      <w:pPr>
        <w:tabs>
          <w:tab w:val="left" w:pos="2715"/>
        </w:tabs>
        <w:spacing w:after="40" w:line="240" w:lineRule="auto"/>
        <w:ind w:firstLine="567"/>
        <w:jc w:val="both"/>
        <w:rPr>
          <w:rFonts w:cs="Times New Roman"/>
          <w:sz w:val="24"/>
          <w:szCs w:val="24"/>
        </w:rPr>
      </w:pPr>
      <w:r w:rsidRPr="00E72842">
        <w:rPr>
          <w:rFonts w:cs="Times New Roman"/>
          <w:sz w:val="24"/>
          <w:szCs w:val="24"/>
        </w:rPr>
        <w:t>- Số căn cước công dân (theo giấy ủy quyền số)</w:t>
      </w:r>
      <w:r w:rsidR="0039061A" w:rsidRPr="00E72842">
        <w:rPr>
          <w:rFonts w:cs="Times New Roman"/>
          <w:sz w:val="24"/>
          <w:szCs w:val="24"/>
        </w:rPr>
        <w:t xml:space="preserve"> </w:t>
      </w:r>
      <w:r w:rsidRPr="00E72842">
        <w:rPr>
          <w:rFonts w:cs="Times New Roman"/>
          <w:sz w:val="24"/>
          <w:szCs w:val="24"/>
        </w:rPr>
        <w:t>…………… cấp</w:t>
      </w:r>
      <w:r w:rsidR="00945894" w:rsidRPr="00E72842">
        <w:rPr>
          <w:rFonts w:cs="Times New Roman"/>
          <w:sz w:val="24"/>
          <w:szCs w:val="24"/>
        </w:rPr>
        <w:t xml:space="preserve"> ngày </w:t>
      </w:r>
      <w:r w:rsidRPr="00E72842">
        <w:rPr>
          <w:rFonts w:cs="Times New Roman"/>
          <w:sz w:val="24"/>
          <w:szCs w:val="24"/>
        </w:rPr>
        <w:t xml:space="preserve">…./…./….. </w:t>
      </w:r>
      <w:r w:rsidR="00945894" w:rsidRPr="00E72842">
        <w:rPr>
          <w:rFonts w:cs="Times New Roman"/>
          <w:sz w:val="24"/>
          <w:szCs w:val="24"/>
        </w:rPr>
        <w:t>t</w:t>
      </w:r>
      <w:r w:rsidRPr="00E72842">
        <w:rPr>
          <w:rFonts w:cs="Times New Roman"/>
          <w:sz w:val="24"/>
          <w:szCs w:val="24"/>
        </w:rPr>
        <w:t>ại………………</w:t>
      </w:r>
      <w:r w:rsidR="00E60DE0" w:rsidRPr="00E72842">
        <w:rPr>
          <w:rFonts w:cs="Times New Roman"/>
          <w:sz w:val="24"/>
          <w:szCs w:val="24"/>
        </w:rPr>
        <w:t>..</w:t>
      </w:r>
      <w:r w:rsidRPr="00E72842">
        <w:rPr>
          <w:rFonts w:cs="Times New Roman"/>
          <w:sz w:val="24"/>
          <w:szCs w:val="24"/>
        </w:rPr>
        <w:t>…..</w:t>
      </w:r>
    </w:p>
    <w:p w14:paraId="2CB5E89B" w14:textId="7B96B388" w:rsidR="009F778F" w:rsidRPr="00E72842" w:rsidRDefault="00D46FD7" w:rsidP="00E56A1D">
      <w:pPr>
        <w:tabs>
          <w:tab w:val="left" w:pos="2715"/>
        </w:tabs>
        <w:spacing w:after="40" w:line="240" w:lineRule="auto"/>
        <w:ind w:firstLine="567"/>
        <w:jc w:val="both"/>
        <w:rPr>
          <w:rFonts w:cs="Times New Roman"/>
          <w:sz w:val="24"/>
          <w:szCs w:val="24"/>
        </w:rPr>
      </w:pPr>
      <w:r w:rsidRPr="00E72842">
        <w:rPr>
          <w:rFonts w:cs="Times New Roman"/>
          <w:sz w:val="24"/>
          <w:szCs w:val="24"/>
        </w:rPr>
        <w:t xml:space="preserve">- </w:t>
      </w:r>
      <w:r w:rsidR="0002153C" w:rsidRPr="00E72842">
        <w:rPr>
          <w:rFonts w:cs="Times New Roman"/>
          <w:sz w:val="24"/>
          <w:szCs w:val="24"/>
        </w:rPr>
        <w:t>Nơi thường trú (trụ sở cơ quan)</w:t>
      </w:r>
      <w:r w:rsidR="00E05D1E" w:rsidRPr="00E72842">
        <w:rPr>
          <w:rFonts w:cs="Times New Roman"/>
          <w:sz w:val="24"/>
          <w:szCs w:val="24"/>
        </w:rPr>
        <w:t>: Số nhà……</w:t>
      </w:r>
      <w:r w:rsidR="009F778F" w:rsidRPr="00E72842">
        <w:rPr>
          <w:rFonts w:cs="Times New Roman"/>
          <w:sz w:val="24"/>
          <w:szCs w:val="24"/>
        </w:rPr>
        <w:t>……</w:t>
      </w:r>
      <w:r w:rsidR="00E60DE0" w:rsidRPr="00E72842">
        <w:rPr>
          <w:rFonts w:cs="Times New Roman"/>
          <w:sz w:val="24"/>
          <w:szCs w:val="24"/>
        </w:rPr>
        <w:t>…</w:t>
      </w:r>
      <w:r w:rsidR="009F778F" w:rsidRPr="00E72842">
        <w:rPr>
          <w:rFonts w:cs="Times New Roman"/>
          <w:sz w:val="24"/>
          <w:szCs w:val="24"/>
        </w:rPr>
        <w:t>.</w:t>
      </w:r>
      <w:r w:rsidR="00F95D35" w:rsidRPr="00E72842">
        <w:rPr>
          <w:rFonts w:cs="Times New Roman"/>
          <w:sz w:val="24"/>
          <w:szCs w:val="24"/>
        </w:rPr>
        <w:t>,</w:t>
      </w:r>
      <w:r w:rsidR="00E05D1E" w:rsidRPr="00E72842">
        <w:rPr>
          <w:rFonts w:cs="Times New Roman"/>
          <w:sz w:val="24"/>
          <w:szCs w:val="24"/>
        </w:rPr>
        <w:t xml:space="preserve"> Tổ</w:t>
      </w:r>
      <w:r w:rsidR="004A29EF" w:rsidRPr="00E72842">
        <w:rPr>
          <w:rFonts w:cs="Times New Roman"/>
          <w:sz w:val="24"/>
          <w:szCs w:val="24"/>
        </w:rPr>
        <w:t>,</w:t>
      </w:r>
      <w:r w:rsidR="0039061A" w:rsidRPr="00E72842">
        <w:rPr>
          <w:rFonts w:cs="Times New Roman"/>
          <w:sz w:val="24"/>
          <w:szCs w:val="24"/>
        </w:rPr>
        <w:t xml:space="preserve"> </w:t>
      </w:r>
      <w:r w:rsidR="004A29EF" w:rsidRPr="00E72842">
        <w:rPr>
          <w:rFonts w:cs="Times New Roman"/>
          <w:sz w:val="24"/>
          <w:szCs w:val="24"/>
        </w:rPr>
        <w:t>thôn, b</w:t>
      </w:r>
      <w:r w:rsidR="00E05D1E" w:rsidRPr="00E72842">
        <w:rPr>
          <w:rFonts w:cs="Times New Roman"/>
          <w:sz w:val="24"/>
          <w:szCs w:val="24"/>
        </w:rPr>
        <w:t>ản: ………</w:t>
      </w:r>
      <w:r w:rsidR="009F778F" w:rsidRPr="00E72842">
        <w:rPr>
          <w:rFonts w:cs="Times New Roman"/>
          <w:sz w:val="24"/>
          <w:szCs w:val="24"/>
        </w:rPr>
        <w:t>……</w:t>
      </w:r>
      <w:r w:rsidR="00E60DE0" w:rsidRPr="00E72842">
        <w:rPr>
          <w:rFonts w:cs="Times New Roman"/>
          <w:sz w:val="24"/>
          <w:szCs w:val="24"/>
        </w:rPr>
        <w:t>…………</w:t>
      </w:r>
      <w:r w:rsidR="009F778F" w:rsidRPr="00E72842">
        <w:rPr>
          <w:rFonts w:cs="Times New Roman"/>
          <w:sz w:val="24"/>
          <w:szCs w:val="24"/>
        </w:rPr>
        <w:t>……</w:t>
      </w:r>
      <w:r w:rsidR="00E60DE0" w:rsidRPr="00E72842">
        <w:rPr>
          <w:rFonts w:cs="Times New Roman"/>
          <w:sz w:val="24"/>
          <w:szCs w:val="24"/>
        </w:rPr>
        <w:t>.</w:t>
      </w:r>
      <w:r w:rsidR="009F778F" w:rsidRPr="00E72842">
        <w:rPr>
          <w:rFonts w:cs="Times New Roman"/>
          <w:sz w:val="24"/>
          <w:szCs w:val="24"/>
        </w:rPr>
        <w:t>………</w:t>
      </w:r>
    </w:p>
    <w:p w14:paraId="59A94E5C" w14:textId="3CC3B793" w:rsidR="003F1033" w:rsidRPr="00B5277C" w:rsidRDefault="003F1033" w:rsidP="00E56A1D">
      <w:pPr>
        <w:tabs>
          <w:tab w:val="left" w:pos="2715"/>
        </w:tabs>
        <w:spacing w:after="40" w:line="240" w:lineRule="auto"/>
        <w:ind w:firstLine="567"/>
        <w:jc w:val="both"/>
        <w:rPr>
          <w:rFonts w:cs="Times New Roman"/>
          <w:sz w:val="24"/>
          <w:szCs w:val="24"/>
        </w:rPr>
      </w:pPr>
      <w:r w:rsidRPr="00E72842">
        <w:rPr>
          <w:rFonts w:cs="Times New Roman"/>
          <w:sz w:val="24"/>
          <w:szCs w:val="24"/>
        </w:rPr>
        <w:t xml:space="preserve">- Xã: </w:t>
      </w:r>
      <w:r w:rsidR="00C02E1C" w:rsidRPr="00E72842">
        <w:rPr>
          <w:rFonts w:cs="Times New Roman"/>
          <w:sz w:val="24"/>
          <w:szCs w:val="24"/>
        </w:rPr>
        <w:t>……………..……….</w:t>
      </w:r>
      <w:r w:rsidRPr="00E72842">
        <w:rPr>
          <w:rFonts w:cs="Times New Roman"/>
          <w:sz w:val="24"/>
          <w:szCs w:val="24"/>
        </w:rPr>
        <w:t xml:space="preserve">, huyện </w:t>
      </w:r>
      <w:r w:rsidR="00C02E1C" w:rsidRPr="00E72842">
        <w:rPr>
          <w:rFonts w:cs="Times New Roman"/>
          <w:sz w:val="24"/>
          <w:szCs w:val="24"/>
        </w:rPr>
        <w:t>……....………..……</w:t>
      </w:r>
      <w:r w:rsidRPr="00E72842">
        <w:rPr>
          <w:rFonts w:cs="Times New Roman"/>
          <w:sz w:val="24"/>
          <w:szCs w:val="24"/>
        </w:rPr>
        <w:t xml:space="preserve">, tỉnh </w:t>
      </w:r>
      <w:r w:rsidRPr="00B5277C">
        <w:rPr>
          <w:rFonts w:cs="Times New Roman"/>
          <w:sz w:val="24"/>
          <w:szCs w:val="24"/>
        </w:rPr>
        <w:t>Điện Biên;</w:t>
      </w:r>
      <w:r w:rsidR="0039061A">
        <w:rPr>
          <w:rFonts w:cs="Times New Roman"/>
          <w:sz w:val="24"/>
          <w:szCs w:val="24"/>
        </w:rPr>
        <w:t xml:space="preserve"> </w:t>
      </w:r>
      <w:r w:rsidR="00C02E1C" w:rsidRPr="00B5277C">
        <w:rPr>
          <w:rFonts w:cs="Times New Roman"/>
          <w:sz w:val="24"/>
          <w:szCs w:val="24"/>
        </w:rPr>
        <w:t>ĐT: ………………</w:t>
      </w:r>
      <w:r w:rsidR="00E60DE0">
        <w:rPr>
          <w:rFonts w:cs="Times New Roman"/>
          <w:sz w:val="24"/>
          <w:szCs w:val="24"/>
        </w:rPr>
        <w:t>…..</w:t>
      </w:r>
      <w:r w:rsidR="00256395" w:rsidRPr="00B5277C">
        <w:rPr>
          <w:rFonts w:cs="Times New Roman"/>
          <w:sz w:val="24"/>
          <w:szCs w:val="24"/>
        </w:rPr>
        <w:t>……….</w:t>
      </w:r>
    </w:p>
    <w:p w14:paraId="4E8254DB" w14:textId="6127059B" w:rsidR="0002153C" w:rsidRPr="00B5277C" w:rsidRDefault="0002153C" w:rsidP="00E56A1D">
      <w:pPr>
        <w:tabs>
          <w:tab w:val="left" w:pos="2715"/>
        </w:tabs>
        <w:spacing w:after="40" w:line="240" w:lineRule="auto"/>
        <w:ind w:firstLine="567"/>
        <w:jc w:val="both"/>
        <w:rPr>
          <w:rFonts w:cs="Times New Roman"/>
          <w:sz w:val="24"/>
          <w:szCs w:val="24"/>
        </w:rPr>
      </w:pPr>
      <w:r w:rsidRPr="00B5277C">
        <w:rPr>
          <w:rFonts w:cs="Times New Roman"/>
          <w:sz w:val="24"/>
          <w:szCs w:val="24"/>
        </w:rPr>
        <w:t>- Địa chỉ mua nước:</w:t>
      </w:r>
      <w:r w:rsidR="0039061A">
        <w:rPr>
          <w:rFonts w:cs="Times New Roman"/>
          <w:sz w:val="24"/>
          <w:szCs w:val="24"/>
        </w:rPr>
        <w:t xml:space="preserve"> </w:t>
      </w:r>
      <w:r w:rsidRPr="00B5277C">
        <w:rPr>
          <w:rFonts w:cs="Times New Roman"/>
          <w:sz w:val="24"/>
          <w:szCs w:val="24"/>
        </w:rPr>
        <w:t>………………………………………………………</w:t>
      </w:r>
      <w:r w:rsidR="00E60DE0">
        <w:rPr>
          <w:rFonts w:cs="Times New Roman"/>
          <w:sz w:val="24"/>
          <w:szCs w:val="24"/>
        </w:rPr>
        <w:t>..</w:t>
      </w:r>
      <w:r w:rsidRPr="00B5277C">
        <w:rPr>
          <w:rFonts w:cs="Times New Roman"/>
          <w:sz w:val="24"/>
          <w:szCs w:val="24"/>
        </w:rPr>
        <w:t>………………………………..</w:t>
      </w:r>
    </w:p>
    <w:p w14:paraId="393C88EE" w14:textId="7F83FB86" w:rsidR="0002153C" w:rsidRPr="00B5277C" w:rsidRDefault="0002153C" w:rsidP="00E56A1D">
      <w:pPr>
        <w:tabs>
          <w:tab w:val="left" w:pos="2715"/>
        </w:tabs>
        <w:spacing w:after="40" w:line="240" w:lineRule="auto"/>
        <w:ind w:firstLine="567"/>
        <w:jc w:val="both"/>
        <w:rPr>
          <w:rFonts w:cs="Times New Roman"/>
          <w:sz w:val="24"/>
          <w:szCs w:val="24"/>
        </w:rPr>
      </w:pPr>
      <w:r w:rsidRPr="00B5277C">
        <w:rPr>
          <w:rFonts w:cs="Times New Roman"/>
          <w:sz w:val="24"/>
          <w:szCs w:val="24"/>
        </w:rPr>
        <w:t>- Tài khoản:</w:t>
      </w:r>
      <w:r w:rsidR="0039061A">
        <w:rPr>
          <w:rFonts w:cs="Times New Roman"/>
          <w:sz w:val="24"/>
          <w:szCs w:val="24"/>
        </w:rPr>
        <w:t xml:space="preserve"> </w:t>
      </w:r>
      <w:r w:rsidRPr="00B5277C">
        <w:rPr>
          <w:rFonts w:cs="Times New Roman"/>
          <w:sz w:val="24"/>
          <w:szCs w:val="24"/>
        </w:rPr>
        <w:t>………………………………..</w:t>
      </w:r>
      <w:r w:rsidR="0039061A">
        <w:rPr>
          <w:rFonts w:cs="Times New Roman"/>
          <w:sz w:val="24"/>
          <w:szCs w:val="24"/>
        </w:rPr>
        <w:t xml:space="preserve"> </w:t>
      </w:r>
      <w:r w:rsidRPr="00B5277C">
        <w:rPr>
          <w:rFonts w:cs="Times New Roman"/>
          <w:sz w:val="24"/>
          <w:szCs w:val="24"/>
        </w:rPr>
        <w:t>Tại ……………………</w:t>
      </w:r>
      <w:r w:rsidR="00E60DE0">
        <w:rPr>
          <w:rFonts w:cs="Times New Roman"/>
          <w:sz w:val="24"/>
          <w:szCs w:val="24"/>
        </w:rPr>
        <w:t>……………………………</w:t>
      </w:r>
      <w:r w:rsidRPr="00B5277C">
        <w:rPr>
          <w:rFonts w:cs="Times New Roman"/>
          <w:sz w:val="24"/>
          <w:szCs w:val="24"/>
        </w:rPr>
        <w:t>…………</w:t>
      </w:r>
    </w:p>
    <w:p w14:paraId="676A722F" w14:textId="45E7373A" w:rsidR="0002153C" w:rsidRPr="00B5277C" w:rsidRDefault="0002153C" w:rsidP="00E56A1D">
      <w:pPr>
        <w:tabs>
          <w:tab w:val="left" w:pos="2715"/>
        </w:tabs>
        <w:spacing w:after="40" w:line="240" w:lineRule="auto"/>
        <w:ind w:firstLine="567"/>
        <w:jc w:val="both"/>
        <w:rPr>
          <w:rFonts w:cs="Times New Roman"/>
          <w:sz w:val="24"/>
          <w:szCs w:val="24"/>
        </w:rPr>
      </w:pPr>
      <w:r w:rsidRPr="00B5277C">
        <w:rPr>
          <w:rFonts w:cs="Times New Roman"/>
          <w:sz w:val="24"/>
          <w:szCs w:val="24"/>
        </w:rPr>
        <w:t>- Mã số thuế:</w:t>
      </w:r>
      <w:r w:rsidR="0039061A">
        <w:rPr>
          <w:rFonts w:cs="Times New Roman"/>
          <w:sz w:val="24"/>
          <w:szCs w:val="24"/>
        </w:rPr>
        <w:t xml:space="preserve"> </w:t>
      </w:r>
      <w:r w:rsidRPr="00B5277C">
        <w:rPr>
          <w:rFonts w:cs="Times New Roman"/>
          <w:sz w:val="24"/>
          <w:szCs w:val="24"/>
        </w:rPr>
        <w:t>……………………………</w:t>
      </w:r>
      <w:r w:rsidR="00E60DE0">
        <w:rPr>
          <w:rFonts w:cs="Times New Roman"/>
          <w:sz w:val="24"/>
          <w:szCs w:val="24"/>
        </w:rPr>
        <w:t>……….</w:t>
      </w:r>
      <w:r w:rsidRPr="00B5277C">
        <w:rPr>
          <w:rFonts w:cs="Times New Roman"/>
          <w:sz w:val="24"/>
          <w:szCs w:val="24"/>
        </w:rPr>
        <w:t>…. Điện thoại:</w:t>
      </w:r>
      <w:r w:rsidR="0039061A">
        <w:rPr>
          <w:rFonts w:cs="Times New Roman"/>
          <w:sz w:val="24"/>
          <w:szCs w:val="24"/>
        </w:rPr>
        <w:t xml:space="preserve"> </w:t>
      </w:r>
      <w:r w:rsidRPr="00B5277C">
        <w:rPr>
          <w:rFonts w:cs="Times New Roman"/>
          <w:sz w:val="24"/>
          <w:szCs w:val="24"/>
        </w:rPr>
        <w:t>……</w:t>
      </w:r>
      <w:r w:rsidR="00E60DE0">
        <w:rPr>
          <w:rFonts w:cs="Times New Roman"/>
          <w:sz w:val="24"/>
          <w:szCs w:val="24"/>
        </w:rPr>
        <w:t>…………..</w:t>
      </w:r>
      <w:r w:rsidRPr="00B5277C">
        <w:rPr>
          <w:rFonts w:cs="Times New Roman"/>
          <w:sz w:val="24"/>
          <w:szCs w:val="24"/>
        </w:rPr>
        <w:t>…………………………</w:t>
      </w:r>
    </w:p>
    <w:p w14:paraId="4F300746" w14:textId="13500B27" w:rsidR="00E05D1E" w:rsidRPr="00B5277C" w:rsidRDefault="00BE3B62" w:rsidP="00E56A1D">
      <w:pPr>
        <w:tabs>
          <w:tab w:val="left" w:pos="2715"/>
        </w:tabs>
        <w:spacing w:after="40" w:line="240" w:lineRule="auto"/>
        <w:ind w:firstLine="567"/>
        <w:jc w:val="both"/>
        <w:rPr>
          <w:rFonts w:cs="Times New Roman"/>
          <w:sz w:val="24"/>
          <w:szCs w:val="24"/>
        </w:rPr>
      </w:pPr>
      <w:r w:rsidRPr="00B5277C">
        <w:rPr>
          <w:rFonts w:cs="Times New Roman"/>
          <w:sz w:val="24"/>
          <w:szCs w:val="24"/>
        </w:rPr>
        <w:t xml:space="preserve">- </w:t>
      </w:r>
      <w:r w:rsidR="00E05D1E" w:rsidRPr="00B5277C">
        <w:rPr>
          <w:rFonts w:cs="Times New Roman"/>
          <w:sz w:val="24"/>
          <w:szCs w:val="24"/>
        </w:rPr>
        <w:t xml:space="preserve">Hai bên </w:t>
      </w:r>
      <w:r w:rsidR="0002153C" w:rsidRPr="00B5277C">
        <w:rPr>
          <w:rFonts w:cs="Times New Roman"/>
          <w:sz w:val="24"/>
          <w:szCs w:val="24"/>
        </w:rPr>
        <w:t xml:space="preserve">cùng nhau thảo thuận ký kết </w:t>
      </w:r>
      <w:r w:rsidR="00FA2DEF">
        <w:rPr>
          <w:rFonts w:cs="Times New Roman"/>
          <w:sz w:val="24"/>
          <w:szCs w:val="24"/>
        </w:rPr>
        <w:t>H</w:t>
      </w:r>
      <w:r w:rsidR="0002153C" w:rsidRPr="00B5277C">
        <w:rPr>
          <w:rFonts w:cs="Times New Roman"/>
          <w:sz w:val="24"/>
          <w:szCs w:val="24"/>
        </w:rPr>
        <w:t>ợp đồng dịch vụ cấp nước với các nội dung sau</w:t>
      </w:r>
      <w:r w:rsidR="00E05D1E" w:rsidRPr="00B5277C">
        <w:rPr>
          <w:rFonts w:cs="Times New Roman"/>
          <w:sz w:val="24"/>
          <w:szCs w:val="24"/>
        </w:rPr>
        <w:t>:</w:t>
      </w:r>
    </w:p>
    <w:p w14:paraId="0093D8D5" w14:textId="77777777" w:rsidR="00E05D1E" w:rsidRPr="00B5277C" w:rsidRDefault="00E05D1E" w:rsidP="00E56A1D">
      <w:pPr>
        <w:tabs>
          <w:tab w:val="left" w:pos="2715"/>
        </w:tabs>
        <w:spacing w:after="40" w:line="240" w:lineRule="auto"/>
        <w:ind w:firstLine="567"/>
        <w:jc w:val="both"/>
        <w:rPr>
          <w:rFonts w:cs="Times New Roman"/>
          <w:b/>
          <w:bCs/>
          <w:sz w:val="24"/>
          <w:szCs w:val="24"/>
        </w:rPr>
      </w:pPr>
      <w:r w:rsidRPr="00B5277C">
        <w:rPr>
          <w:rFonts w:cs="Times New Roman"/>
          <w:b/>
          <w:bCs/>
          <w:sz w:val="24"/>
          <w:szCs w:val="24"/>
        </w:rPr>
        <w:t xml:space="preserve">Điều 1. </w:t>
      </w:r>
      <w:r w:rsidR="009C7D4B" w:rsidRPr="00B5277C">
        <w:rPr>
          <w:rFonts w:cs="Times New Roman"/>
          <w:b/>
          <w:bCs/>
          <w:sz w:val="24"/>
          <w:szCs w:val="24"/>
        </w:rPr>
        <w:t>Đối tượng của hợp đồng</w:t>
      </w:r>
    </w:p>
    <w:p w14:paraId="0FCFCDDC" w14:textId="535402EE" w:rsidR="002E52F0" w:rsidRPr="00B5277C" w:rsidRDefault="00D655F5" w:rsidP="00E56A1D">
      <w:pPr>
        <w:tabs>
          <w:tab w:val="left" w:pos="2715"/>
        </w:tabs>
        <w:spacing w:after="40" w:line="240" w:lineRule="auto"/>
        <w:ind w:firstLine="567"/>
        <w:jc w:val="both"/>
        <w:rPr>
          <w:rFonts w:cs="Times New Roman"/>
          <w:bCs/>
          <w:sz w:val="24"/>
          <w:szCs w:val="24"/>
        </w:rPr>
      </w:pPr>
      <w:r w:rsidRPr="00B5277C">
        <w:rPr>
          <w:rFonts w:cs="Times New Roman"/>
          <w:bCs/>
          <w:sz w:val="24"/>
          <w:szCs w:val="24"/>
        </w:rPr>
        <w:t xml:space="preserve">Bên A cung cấp nước </w:t>
      </w:r>
      <w:r w:rsidR="00FA2DEF">
        <w:rPr>
          <w:rFonts w:cs="Times New Roman"/>
          <w:bCs/>
          <w:sz w:val="24"/>
          <w:szCs w:val="24"/>
        </w:rPr>
        <w:t>sạch</w:t>
      </w:r>
      <w:r w:rsidRPr="00B5277C">
        <w:rPr>
          <w:rFonts w:cs="Times New Roman"/>
          <w:bCs/>
          <w:sz w:val="24"/>
          <w:szCs w:val="24"/>
        </w:rPr>
        <w:t xml:space="preserve"> và bên B đồng ý sử dụng nước </w:t>
      </w:r>
      <w:r w:rsidR="00FA2DEF">
        <w:rPr>
          <w:rFonts w:cs="Times New Roman"/>
          <w:bCs/>
          <w:sz w:val="24"/>
          <w:szCs w:val="24"/>
        </w:rPr>
        <w:t>sạch</w:t>
      </w:r>
      <w:r w:rsidRPr="00B5277C">
        <w:rPr>
          <w:rFonts w:cs="Times New Roman"/>
          <w:bCs/>
          <w:sz w:val="24"/>
          <w:szCs w:val="24"/>
        </w:rPr>
        <w:t xml:space="preserve"> do bên A cung cấp đảm bảo chất lượng theo quy định tại Điều 2 của Hợp đồng này.</w:t>
      </w:r>
    </w:p>
    <w:p w14:paraId="56F4149F" w14:textId="3467B6F1" w:rsidR="002E52F0" w:rsidRPr="00B5277C" w:rsidRDefault="002E52F0" w:rsidP="00E56A1D">
      <w:pPr>
        <w:tabs>
          <w:tab w:val="left" w:pos="2715"/>
        </w:tabs>
        <w:spacing w:after="40" w:line="240" w:lineRule="auto"/>
        <w:ind w:firstLine="567"/>
        <w:jc w:val="both"/>
        <w:rPr>
          <w:rFonts w:cs="Times New Roman"/>
          <w:bCs/>
          <w:sz w:val="24"/>
          <w:szCs w:val="24"/>
        </w:rPr>
      </w:pPr>
      <w:r w:rsidRPr="00B5277C">
        <w:rPr>
          <w:rFonts w:cs="Times New Roman"/>
          <w:bCs/>
          <w:sz w:val="24"/>
          <w:szCs w:val="24"/>
        </w:rPr>
        <w:t>1.</w:t>
      </w:r>
      <w:r w:rsidR="00D655F5" w:rsidRPr="00B5277C">
        <w:rPr>
          <w:rFonts w:cs="Times New Roman"/>
          <w:bCs/>
          <w:sz w:val="24"/>
          <w:szCs w:val="24"/>
        </w:rPr>
        <w:t xml:space="preserve"> Địa điểm tiêu dùng nước:</w:t>
      </w:r>
      <w:r w:rsidR="0039061A">
        <w:rPr>
          <w:rFonts w:cs="Times New Roman"/>
          <w:bCs/>
          <w:sz w:val="24"/>
          <w:szCs w:val="24"/>
        </w:rPr>
        <w:t xml:space="preserve"> </w:t>
      </w:r>
      <w:r w:rsidR="00D655F5" w:rsidRPr="00B5277C">
        <w:rPr>
          <w:rFonts w:cs="Times New Roman"/>
          <w:bCs/>
          <w:sz w:val="24"/>
          <w:szCs w:val="24"/>
        </w:rPr>
        <w:t>………………………………</w:t>
      </w:r>
      <w:r w:rsidR="00CE75D7">
        <w:rPr>
          <w:rFonts w:cs="Times New Roman"/>
          <w:bCs/>
          <w:sz w:val="24"/>
          <w:szCs w:val="24"/>
        </w:rPr>
        <w:t xml:space="preserve">       </w:t>
      </w:r>
      <w:r w:rsidR="00D655F5" w:rsidRPr="00B5277C">
        <w:rPr>
          <w:rFonts w:cs="Times New Roman"/>
          <w:bCs/>
          <w:sz w:val="24"/>
          <w:szCs w:val="24"/>
        </w:rPr>
        <w:t>……………………………………………</w:t>
      </w:r>
    </w:p>
    <w:p w14:paraId="0A828A00" w14:textId="0CC33013" w:rsidR="002E52F0" w:rsidRPr="00B5277C" w:rsidRDefault="002E52F0" w:rsidP="00E56A1D">
      <w:pPr>
        <w:tabs>
          <w:tab w:val="left" w:pos="2715"/>
        </w:tabs>
        <w:spacing w:after="40" w:line="240" w:lineRule="auto"/>
        <w:ind w:firstLine="567"/>
        <w:jc w:val="both"/>
        <w:rPr>
          <w:rFonts w:cs="Times New Roman"/>
          <w:bCs/>
          <w:sz w:val="24"/>
          <w:szCs w:val="24"/>
        </w:rPr>
      </w:pPr>
      <w:r w:rsidRPr="00B5277C">
        <w:rPr>
          <w:rFonts w:cs="Times New Roman"/>
          <w:bCs/>
          <w:sz w:val="24"/>
          <w:szCs w:val="24"/>
        </w:rPr>
        <w:t xml:space="preserve">2. </w:t>
      </w:r>
      <w:r w:rsidR="00575111" w:rsidRPr="00B5277C">
        <w:rPr>
          <w:rFonts w:cs="Times New Roman"/>
          <w:bCs/>
          <w:sz w:val="24"/>
          <w:szCs w:val="24"/>
        </w:rPr>
        <w:t>Mục đích sử dụng nước: Sử dụng cho mục đích tiêu dùng, sinh hoạt.</w:t>
      </w:r>
    </w:p>
    <w:p w14:paraId="6C7DE51F" w14:textId="20479ABE" w:rsidR="00575111" w:rsidRPr="00B5277C" w:rsidRDefault="002E52F0" w:rsidP="00E56A1D">
      <w:pPr>
        <w:tabs>
          <w:tab w:val="left" w:pos="2715"/>
        </w:tabs>
        <w:spacing w:after="40" w:line="240" w:lineRule="auto"/>
        <w:ind w:firstLine="567"/>
        <w:jc w:val="both"/>
        <w:rPr>
          <w:rFonts w:cs="Times New Roman"/>
          <w:bCs/>
          <w:sz w:val="24"/>
          <w:szCs w:val="24"/>
        </w:rPr>
      </w:pPr>
      <w:r w:rsidRPr="00B5277C">
        <w:rPr>
          <w:rFonts w:cs="Times New Roman"/>
          <w:bCs/>
          <w:sz w:val="24"/>
          <w:szCs w:val="24"/>
        </w:rPr>
        <w:t xml:space="preserve">3. </w:t>
      </w:r>
      <w:r w:rsidR="00575111" w:rsidRPr="00B5277C">
        <w:rPr>
          <w:rFonts w:cs="Times New Roman"/>
          <w:bCs/>
          <w:sz w:val="24"/>
          <w:szCs w:val="24"/>
        </w:rPr>
        <w:t>Đối tượng sử dụng/nhóm khách hàng</w:t>
      </w:r>
      <w:r w:rsidR="000F2997" w:rsidRPr="00B5277C">
        <w:rPr>
          <w:rFonts w:cs="Times New Roman"/>
          <w:bCs/>
          <w:sz w:val="24"/>
          <w:szCs w:val="24"/>
        </w:rPr>
        <w:t>:</w:t>
      </w:r>
      <w:r w:rsidR="0039061A">
        <w:rPr>
          <w:rFonts w:cs="Times New Roman"/>
          <w:bCs/>
          <w:sz w:val="24"/>
          <w:szCs w:val="24"/>
        </w:rPr>
        <w:t xml:space="preserve"> </w:t>
      </w:r>
      <w:r w:rsidR="00C42009" w:rsidRPr="00B5277C">
        <w:rPr>
          <w:rFonts w:cs="Times New Roman"/>
          <w:bCs/>
          <w:sz w:val="24"/>
          <w:szCs w:val="24"/>
        </w:rPr>
        <w:t>…</w:t>
      </w:r>
      <w:r w:rsidR="000F2997" w:rsidRPr="00B5277C">
        <w:rPr>
          <w:rFonts w:cs="Times New Roman"/>
          <w:bCs/>
          <w:sz w:val="24"/>
          <w:szCs w:val="24"/>
        </w:rPr>
        <w:t>………………</w:t>
      </w:r>
      <w:r w:rsidR="00CE75D7">
        <w:rPr>
          <w:rFonts w:cs="Times New Roman"/>
          <w:bCs/>
          <w:sz w:val="24"/>
          <w:szCs w:val="24"/>
        </w:rPr>
        <w:t xml:space="preserve">       </w:t>
      </w:r>
      <w:r w:rsidR="000F2997" w:rsidRPr="00B5277C">
        <w:rPr>
          <w:rFonts w:cs="Times New Roman"/>
          <w:bCs/>
          <w:sz w:val="24"/>
          <w:szCs w:val="24"/>
        </w:rPr>
        <w:t>……………………………………………</w:t>
      </w:r>
    </w:p>
    <w:p w14:paraId="16157619" w14:textId="77777777" w:rsidR="002972FE" w:rsidRPr="00754F35" w:rsidRDefault="002972FE" w:rsidP="00E56A1D">
      <w:pPr>
        <w:tabs>
          <w:tab w:val="left" w:pos="2715"/>
        </w:tabs>
        <w:spacing w:after="40" w:line="240" w:lineRule="auto"/>
        <w:ind w:firstLine="567"/>
        <w:jc w:val="both"/>
        <w:rPr>
          <w:rFonts w:cs="Times New Roman"/>
          <w:b/>
          <w:bCs/>
          <w:sz w:val="24"/>
          <w:szCs w:val="24"/>
        </w:rPr>
      </w:pPr>
      <w:r w:rsidRPr="00754F35">
        <w:rPr>
          <w:rFonts w:cs="Times New Roman"/>
          <w:b/>
          <w:bCs/>
          <w:sz w:val="24"/>
          <w:szCs w:val="24"/>
        </w:rPr>
        <w:t>Điều 2. Điều kiện chất lượng dịch vụ</w:t>
      </w:r>
    </w:p>
    <w:p w14:paraId="37859DCC" w14:textId="3272EC0C" w:rsidR="00754F35" w:rsidRPr="00C11156" w:rsidRDefault="004F744F" w:rsidP="00E56A1D">
      <w:pPr>
        <w:tabs>
          <w:tab w:val="left" w:pos="2715"/>
        </w:tabs>
        <w:spacing w:after="40" w:line="240" w:lineRule="auto"/>
        <w:ind w:firstLine="567"/>
        <w:jc w:val="both"/>
        <w:rPr>
          <w:rFonts w:cs="Times New Roman"/>
          <w:bCs/>
          <w:sz w:val="24"/>
          <w:szCs w:val="24"/>
        </w:rPr>
      </w:pPr>
      <w:r w:rsidRPr="00C11156">
        <w:rPr>
          <w:rFonts w:cs="Times New Roman"/>
          <w:bCs/>
          <w:sz w:val="24"/>
          <w:szCs w:val="24"/>
        </w:rPr>
        <w:t xml:space="preserve">Bên A cam kết chất lượng dịch vụ tại điểm đấu nối cấp nước cho Bên B phù hợp với tiêu chuẩn do cơ quan nhà nước có thẩm quyền ban hành, cụ thể: </w:t>
      </w:r>
    </w:p>
    <w:p w14:paraId="49EF3328" w14:textId="0397EBBC" w:rsidR="004F744F" w:rsidRPr="00C11156" w:rsidRDefault="00891F6D" w:rsidP="00E56A1D">
      <w:pPr>
        <w:tabs>
          <w:tab w:val="left" w:pos="2715"/>
        </w:tabs>
        <w:spacing w:after="40" w:line="240" w:lineRule="auto"/>
        <w:ind w:firstLine="567"/>
        <w:jc w:val="both"/>
        <w:rPr>
          <w:rFonts w:cs="Times New Roman"/>
          <w:bCs/>
          <w:sz w:val="24"/>
          <w:szCs w:val="24"/>
        </w:rPr>
      </w:pPr>
      <w:r w:rsidRPr="00C11156">
        <w:rPr>
          <w:rFonts w:cs="Times New Roman"/>
          <w:bCs/>
          <w:sz w:val="24"/>
          <w:szCs w:val="24"/>
        </w:rPr>
        <w:t xml:space="preserve">1. Chất lượng nước: Phù hợp các quy định về chất lượng nước </w:t>
      </w:r>
      <w:r w:rsidR="009E4421" w:rsidRPr="00C11156">
        <w:rPr>
          <w:rFonts w:cs="Times New Roman"/>
          <w:bCs/>
          <w:sz w:val="24"/>
          <w:szCs w:val="24"/>
        </w:rPr>
        <w:t>sạch nông thôn</w:t>
      </w:r>
      <w:r w:rsidRPr="00C11156">
        <w:rPr>
          <w:rFonts w:cs="Times New Roman"/>
          <w:bCs/>
          <w:sz w:val="24"/>
          <w:szCs w:val="24"/>
        </w:rPr>
        <w:t xml:space="preserve"> và khả năng cung cấp</w:t>
      </w:r>
      <w:r w:rsidR="009E4421" w:rsidRPr="00C11156">
        <w:rPr>
          <w:rFonts w:cs="Times New Roman"/>
          <w:bCs/>
          <w:sz w:val="24"/>
          <w:szCs w:val="24"/>
        </w:rPr>
        <w:t xml:space="preserve"> nước sạch</w:t>
      </w:r>
      <w:r w:rsidRPr="00C11156">
        <w:rPr>
          <w:rFonts w:cs="Times New Roman"/>
          <w:bCs/>
          <w:sz w:val="24"/>
          <w:szCs w:val="24"/>
        </w:rPr>
        <w:t xml:space="preserve"> của </w:t>
      </w:r>
      <w:r w:rsidR="009E4421" w:rsidRPr="00C11156">
        <w:rPr>
          <w:rFonts w:cs="Times New Roman"/>
          <w:bCs/>
          <w:sz w:val="24"/>
          <w:szCs w:val="24"/>
        </w:rPr>
        <w:t>các công trình do Trung tâm nước quản lý, khai thác</w:t>
      </w:r>
      <w:r w:rsidRPr="00C11156">
        <w:rPr>
          <w:rFonts w:cs="Times New Roman"/>
          <w:bCs/>
          <w:sz w:val="24"/>
          <w:szCs w:val="24"/>
        </w:rPr>
        <w:t>.</w:t>
      </w:r>
    </w:p>
    <w:p w14:paraId="788A7060" w14:textId="6C5045AB" w:rsidR="004F744F" w:rsidRPr="00C11156" w:rsidRDefault="004F744F" w:rsidP="00E56A1D">
      <w:pPr>
        <w:tabs>
          <w:tab w:val="left" w:pos="2715"/>
        </w:tabs>
        <w:spacing w:after="40" w:line="240" w:lineRule="auto"/>
        <w:ind w:firstLine="567"/>
        <w:jc w:val="both"/>
        <w:rPr>
          <w:rFonts w:cs="Times New Roman"/>
          <w:bCs/>
          <w:sz w:val="24"/>
          <w:szCs w:val="24"/>
        </w:rPr>
      </w:pPr>
      <w:r w:rsidRPr="00C11156">
        <w:rPr>
          <w:rFonts w:cs="Times New Roman"/>
          <w:bCs/>
          <w:sz w:val="24"/>
          <w:szCs w:val="24"/>
        </w:rPr>
        <w:t xml:space="preserve">2. Áp lực nước tại điểm đấu nối: </w:t>
      </w:r>
      <w:r w:rsidR="00A33006" w:rsidRPr="00C11156">
        <w:rPr>
          <w:rFonts w:cs="Times New Roman"/>
          <w:bCs/>
          <w:sz w:val="24"/>
          <w:szCs w:val="24"/>
        </w:rPr>
        <w:t>Theo hồ sơ thiết kế dự án đầu tư xây dựng công trình và thực tế đạt được.</w:t>
      </w:r>
    </w:p>
    <w:p w14:paraId="6B203F77" w14:textId="09F2E652" w:rsidR="00754F35" w:rsidRPr="00C11156" w:rsidRDefault="004F744F" w:rsidP="00E56A1D">
      <w:pPr>
        <w:tabs>
          <w:tab w:val="left" w:pos="2715"/>
        </w:tabs>
        <w:spacing w:after="40" w:line="240" w:lineRule="auto"/>
        <w:ind w:firstLine="567"/>
        <w:jc w:val="both"/>
        <w:rPr>
          <w:rFonts w:cs="Times New Roman"/>
          <w:bCs/>
          <w:sz w:val="24"/>
          <w:szCs w:val="24"/>
        </w:rPr>
      </w:pPr>
      <w:r w:rsidRPr="00C11156">
        <w:rPr>
          <w:rFonts w:cs="Times New Roman"/>
          <w:bCs/>
          <w:sz w:val="24"/>
          <w:szCs w:val="24"/>
        </w:rPr>
        <w:t xml:space="preserve">3. Lưu lượng nước tại điểm đấu nối: </w:t>
      </w:r>
      <w:r w:rsidR="00A33006" w:rsidRPr="00C11156">
        <w:rPr>
          <w:rFonts w:cs="Times New Roman"/>
          <w:bCs/>
          <w:sz w:val="24"/>
          <w:szCs w:val="24"/>
        </w:rPr>
        <w:t>Theo nhu cầu sử dụng thực tế</w:t>
      </w:r>
      <w:r w:rsidRPr="00C11156">
        <w:rPr>
          <w:rFonts w:cs="Times New Roman"/>
          <w:bCs/>
          <w:sz w:val="24"/>
          <w:szCs w:val="24"/>
        </w:rPr>
        <w:t>.</w:t>
      </w:r>
    </w:p>
    <w:p w14:paraId="6B6C2C98" w14:textId="2AE77979" w:rsidR="004F744F" w:rsidRPr="00C11156" w:rsidRDefault="004F744F" w:rsidP="00E56A1D">
      <w:pPr>
        <w:tabs>
          <w:tab w:val="left" w:pos="2715"/>
        </w:tabs>
        <w:spacing w:after="40" w:line="240" w:lineRule="auto"/>
        <w:ind w:firstLine="567"/>
        <w:jc w:val="both"/>
        <w:rPr>
          <w:rFonts w:cs="Times New Roman"/>
          <w:bCs/>
          <w:sz w:val="24"/>
          <w:szCs w:val="24"/>
        </w:rPr>
      </w:pPr>
      <w:r w:rsidRPr="00C11156">
        <w:rPr>
          <w:rFonts w:cs="Times New Roman"/>
          <w:bCs/>
          <w:sz w:val="24"/>
          <w:szCs w:val="24"/>
        </w:rPr>
        <w:lastRenderedPageBreak/>
        <w:t xml:space="preserve">4. Tính liên tục của dịch vụ: Đảm bảo </w:t>
      </w:r>
      <w:r w:rsidR="000A123D" w:rsidRPr="00C11156">
        <w:rPr>
          <w:rFonts w:cs="Times New Roman"/>
          <w:bCs/>
          <w:sz w:val="24"/>
          <w:szCs w:val="24"/>
        </w:rPr>
        <w:t>liên tục theo khả năng cung cấp của hệ thống cấp nước Bên A</w:t>
      </w:r>
      <w:r w:rsidR="00754F35" w:rsidRPr="00C11156">
        <w:rPr>
          <w:rFonts w:cs="Times New Roman"/>
          <w:bCs/>
          <w:sz w:val="24"/>
          <w:szCs w:val="24"/>
        </w:rPr>
        <w:t>, ngoại trừ các trường hợp thông báo ngừng cấp nước do bảo trì, sửa chữa hoặc tình huống khẩn cấp.</w:t>
      </w:r>
    </w:p>
    <w:p w14:paraId="398894C2" w14:textId="77777777" w:rsidR="00871FF8" w:rsidRPr="00871FF8" w:rsidRDefault="006850CB" w:rsidP="00E56A1D">
      <w:pPr>
        <w:tabs>
          <w:tab w:val="left" w:pos="2715"/>
        </w:tabs>
        <w:spacing w:after="40" w:line="240" w:lineRule="auto"/>
        <w:ind w:firstLine="567"/>
        <w:jc w:val="both"/>
        <w:rPr>
          <w:rFonts w:cs="Times New Roman"/>
          <w:b/>
          <w:bCs/>
          <w:sz w:val="24"/>
          <w:szCs w:val="24"/>
        </w:rPr>
      </w:pPr>
      <w:r w:rsidRPr="00871FF8">
        <w:rPr>
          <w:rFonts w:cs="Times New Roman"/>
          <w:b/>
          <w:bCs/>
          <w:sz w:val="24"/>
          <w:szCs w:val="24"/>
        </w:rPr>
        <w:t>Điều 3. Giá nước sạch</w:t>
      </w:r>
    </w:p>
    <w:p w14:paraId="357C87F8" w14:textId="521A6C2C" w:rsidR="00522B17" w:rsidRPr="00871FF8" w:rsidRDefault="00522B17" w:rsidP="00E56A1D">
      <w:pPr>
        <w:tabs>
          <w:tab w:val="left" w:pos="2715"/>
        </w:tabs>
        <w:spacing w:after="40" w:line="240" w:lineRule="auto"/>
        <w:ind w:firstLine="567"/>
        <w:jc w:val="both"/>
        <w:rPr>
          <w:rFonts w:cs="Times New Roman"/>
          <w:b/>
          <w:bCs/>
          <w:sz w:val="24"/>
          <w:szCs w:val="24"/>
        </w:rPr>
      </w:pPr>
      <w:r w:rsidRPr="00871FF8">
        <w:rPr>
          <w:sz w:val="24"/>
          <w:szCs w:val="24"/>
          <w:lang w:val="vi-VN"/>
        </w:rPr>
        <w:t>Giá nước</w:t>
      </w:r>
      <w:r w:rsidRPr="00871FF8">
        <w:rPr>
          <w:sz w:val="24"/>
          <w:szCs w:val="24"/>
        </w:rPr>
        <w:t xml:space="preserve"> sạch</w:t>
      </w:r>
      <w:r w:rsidRPr="00871FF8">
        <w:rPr>
          <w:sz w:val="24"/>
          <w:szCs w:val="24"/>
          <w:lang w:val="vi-VN"/>
        </w:rPr>
        <w:t xml:space="preserve"> </w:t>
      </w:r>
      <w:r w:rsidR="0089796E">
        <w:rPr>
          <w:sz w:val="24"/>
          <w:szCs w:val="24"/>
        </w:rPr>
        <w:t xml:space="preserve">dùng cho mục đích sinh hoạt nông thôn </w:t>
      </w:r>
      <w:r w:rsidRPr="00871FF8">
        <w:rPr>
          <w:sz w:val="24"/>
          <w:szCs w:val="24"/>
          <w:lang w:val="vi-VN"/>
        </w:rPr>
        <w:t xml:space="preserve">được </w:t>
      </w:r>
      <w:r w:rsidRPr="00871FF8">
        <w:rPr>
          <w:sz w:val="24"/>
          <w:szCs w:val="24"/>
        </w:rPr>
        <w:t xml:space="preserve">áp dụng theo biểu giá được </w:t>
      </w:r>
      <w:r w:rsidR="00871FF8" w:rsidRPr="00871FF8">
        <w:rPr>
          <w:sz w:val="24"/>
          <w:szCs w:val="24"/>
        </w:rPr>
        <w:t>Ủy ban nhân dân</w:t>
      </w:r>
      <w:r w:rsidRPr="00871FF8">
        <w:rPr>
          <w:sz w:val="24"/>
          <w:szCs w:val="24"/>
        </w:rPr>
        <w:t xml:space="preserve"> tỉnh phê duyệt theo từng thời điểm. Trường hợp giá nước có thay đổi, Bên A sẽ thông báo trên các phương tiện thông tin đại chúng hoặc thông báo trực tiếp đến Bên B biểu giá mới và thời điểm bắt đầu áp dụng.</w:t>
      </w:r>
    </w:p>
    <w:p w14:paraId="52A19FEC" w14:textId="77777777" w:rsidR="00603F4E" w:rsidRPr="00871FF8" w:rsidRDefault="00286115" w:rsidP="00E56A1D">
      <w:pPr>
        <w:tabs>
          <w:tab w:val="left" w:pos="3976"/>
        </w:tabs>
        <w:spacing w:after="40" w:line="240" w:lineRule="auto"/>
        <w:ind w:firstLine="567"/>
        <w:jc w:val="both"/>
        <w:rPr>
          <w:rFonts w:cs="Times New Roman"/>
          <w:b/>
          <w:bCs/>
          <w:sz w:val="24"/>
          <w:szCs w:val="24"/>
        </w:rPr>
      </w:pPr>
      <w:r w:rsidRPr="00871FF8">
        <w:rPr>
          <w:rFonts w:cs="Times New Roman"/>
          <w:b/>
          <w:bCs/>
          <w:sz w:val="24"/>
          <w:szCs w:val="24"/>
        </w:rPr>
        <w:t xml:space="preserve">Điều </w:t>
      </w:r>
      <w:r w:rsidR="007C3635" w:rsidRPr="00871FF8">
        <w:rPr>
          <w:rFonts w:cs="Times New Roman"/>
          <w:b/>
          <w:bCs/>
          <w:sz w:val="24"/>
          <w:szCs w:val="24"/>
        </w:rPr>
        <w:t>4</w:t>
      </w:r>
      <w:r w:rsidRPr="00871FF8">
        <w:rPr>
          <w:rFonts w:cs="Times New Roman"/>
          <w:b/>
          <w:bCs/>
          <w:sz w:val="24"/>
          <w:szCs w:val="24"/>
        </w:rPr>
        <w:t>. Phương thức thanh toán</w:t>
      </w:r>
    </w:p>
    <w:p w14:paraId="11E2AE83" w14:textId="7DD9034F" w:rsidR="00F47E0D" w:rsidRPr="00B5277C" w:rsidRDefault="00603F4E" w:rsidP="00E56A1D">
      <w:pPr>
        <w:tabs>
          <w:tab w:val="left" w:pos="3976"/>
        </w:tabs>
        <w:spacing w:after="40" w:line="240" w:lineRule="auto"/>
        <w:ind w:firstLine="567"/>
        <w:jc w:val="both"/>
        <w:rPr>
          <w:rFonts w:cs="Times New Roman"/>
          <w:b/>
          <w:bCs/>
          <w:sz w:val="24"/>
          <w:szCs w:val="24"/>
        </w:rPr>
      </w:pPr>
      <w:r w:rsidRPr="00B5277C">
        <w:rPr>
          <w:rFonts w:cs="Times New Roman"/>
          <w:bCs/>
          <w:sz w:val="24"/>
          <w:szCs w:val="24"/>
        </w:rPr>
        <w:t xml:space="preserve">1. </w:t>
      </w:r>
      <w:r w:rsidR="00F47E0D" w:rsidRPr="00B5277C">
        <w:rPr>
          <w:rFonts w:cs="Times New Roman"/>
          <w:bCs/>
          <w:sz w:val="24"/>
          <w:szCs w:val="24"/>
        </w:rPr>
        <w:t>Ghi chỉ số đồng hồ đo nước hàng tháng</w:t>
      </w:r>
    </w:p>
    <w:p w14:paraId="1359454F" w14:textId="3D6597B6" w:rsidR="00F47E0D" w:rsidRPr="00B5277C" w:rsidRDefault="002031C3"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a)</w:t>
      </w:r>
      <w:r w:rsidR="0007024E" w:rsidRPr="00B5277C">
        <w:rPr>
          <w:rFonts w:cs="Times New Roman"/>
          <w:bCs/>
          <w:sz w:val="24"/>
          <w:szCs w:val="24"/>
        </w:rPr>
        <w:t xml:space="preserve"> Trong điều kiện đồng hồ đo nước hoạt động bình thường: Hàng tháng, bên A ghi chỉ số nước tiêu thụ thông qua đồng hồ đo nước tại địa chỉ sử dụng của bên B.</w:t>
      </w:r>
    </w:p>
    <w:p w14:paraId="4C872300" w14:textId="10A26122" w:rsidR="0007024E" w:rsidRPr="00B5277C" w:rsidRDefault="002031C3"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 xml:space="preserve">b) </w:t>
      </w:r>
      <w:r w:rsidR="0007024E" w:rsidRPr="00B5277C">
        <w:rPr>
          <w:rFonts w:cs="Times New Roman"/>
          <w:bCs/>
          <w:sz w:val="24"/>
          <w:szCs w:val="24"/>
        </w:rPr>
        <w:t>Bên A sẽ tính khối lượng nướ</w:t>
      </w:r>
      <w:r w:rsidRPr="00B5277C">
        <w:rPr>
          <w:rFonts w:cs="Times New Roman"/>
          <w:bCs/>
          <w:sz w:val="24"/>
          <w:szCs w:val="24"/>
        </w:rPr>
        <w:t>c tiêu thụ trong kỳ bằng bình quân 02 tháng liền kề trước đó trong trường hợp sau:</w:t>
      </w:r>
    </w:p>
    <w:p w14:paraId="6E290753" w14:textId="1B7B9FF9" w:rsidR="00B44313" w:rsidRPr="00B5277C" w:rsidRDefault="00B44313"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 Đồng hồ có sự cố như hư hỏng, bị mất, che khuất, nhà vắng chủ và các trường hợp khác.</w:t>
      </w:r>
    </w:p>
    <w:p w14:paraId="7F841593" w14:textId="77777777" w:rsidR="00603F4E" w:rsidRPr="00B5277C" w:rsidRDefault="00B44313"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 Thời gian ghi chỉ số trùng vào các dịp nghỉ Tết Nguyên đán kéo dài hoặc sự kiện bất khả kháng dẫn đến Bên A không ghi chỉ số nước tiêu thụ.</w:t>
      </w:r>
    </w:p>
    <w:p w14:paraId="3A8AF68F" w14:textId="17326E57" w:rsidR="00603F4E" w:rsidRPr="00B5277C" w:rsidRDefault="00603F4E"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 xml:space="preserve">2. </w:t>
      </w:r>
      <w:r w:rsidR="00866B57" w:rsidRPr="00B5277C">
        <w:rPr>
          <w:rFonts w:cs="Times New Roman"/>
          <w:bCs/>
          <w:sz w:val="24"/>
          <w:szCs w:val="24"/>
        </w:rPr>
        <w:t>Kỳ phát hành hoá đơn: Định k</w:t>
      </w:r>
      <w:r w:rsidR="0028111E" w:rsidRPr="00B5277C">
        <w:rPr>
          <w:rFonts w:cs="Times New Roman"/>
          <w:bCs/>
          <w:sz w:val="24"/>
          <w:szCs w:val="24"/>
        </w:rPr>
        <w:t>ỳ</w:t>
      </w:r>
      <w:r w:rsidR="00504BC1">
        <w:rPr>
          <w:rFonts w:cs="Times New Roman"/>
          <w:bCs/>
          <w:sz w:val="24"/>
          <w:szCs w:val="24"/>
        </w:rPr>
        <w:t xml:space="preserve"> hàng tháng</w:t>
      </w:r>
      <w:r w:rsidR="00DA107B">
        <w:rPr>
          <w:rFonts w:cs="Times New Roman"/>
          <w:bCs/>
          <w:sz w:val="24"/>
          <w:szCs w:val="24"/>
        </w:rPr>
        <w:t>.</w:t>
      </w:r>
    </w:p>
    <w:p w14:paraId="51E04BB1" w14:textId="1056041E" w:rsidR="00E77E12" w:rsidRPr="00B5277C" w:rsidRDefault="00603F4E" w:rsidP="00E56A1D">
      <w:pPr>
        <w:tabs>
          <w:tab w:val="left" w:pos="3976"/>
        </w:tabs>
        <w:spacing w:after="40" w:line="240" w:lineRule="auto"/>
        <w:ind w:firstLine="567"/>
        <w:jc w:val="both"/>
        <w:rPr>
          <w:rFonts w:cs="Times New Roman"/>
          <w:bCs/>
          <w:sz w:val="24"/>
          <w:szCs w:val="24"/>
        </w:rPr>
      </w:pPr>
      <w:r w:rsidRPr="00B5277C">
        <w:rPr>
          <w:rFonts w:cs="Times New Roman"/>
          <w:bCs/>
          <w:sz w:val="24"/>
          <w:szCs w:val="24"/>
        </w:rPr>
        <w:t xml:space="preserve">3. </w:t>
      </w:r>
      <w:r w:rsidR="00A962D8" w:rsidRPr="00B5277C">
        <w:rPr>
          <w:rFonts w:cs="Times New Roman"/>
          <w:bCs/>
          <w:sz w:val="24"/>
          <w:szCs w:val="24"/>
        </w:rPr>
        <w:t>Thông báo thanh toán:</w:t>
      </w:r>
      <w:r w:rsidR="00134C40">
        <w:rPr>
          <w:rFonts w:cs="Times New Roman"/>
          <w:bCs/>
          <w:sz w:val="24"/>
          <w:szCs w:val="24"/>
        </w:rPr>
        <w:t xml:space="preserve"> </w:t>
      </w:r>
      <w:r w:rsidR="00E77E12" w:rsidRPr="00B5277C">
        <w:rPr>
          <w:rFonts w:cs="Times New Roman"/>
          <w:bCs/>
          <w:sz w:val="24"/>
          <w:szCs w:val="24"/>
        </w:rPr>
        <w:t>Bên A thông báo thanh toán nước sử dụng hàng tháng bằng phiếu thu cho bên B.</w:t>
      </w:r>
    </w:p>
    <w:p w14:paraId="0C1B2226" w14:textId="659FF34F" w:rsidR="006820E4" w:rsidRPr="00E72842" w:rsidRDefault="00BC1AE9" w:rsidP="00E56A1D">
      <w:pPr>
        <w:tabs>
          <w:tab w:val="left" w:pos="3976"/>
        </w:tabs>
        <w:spacing w:after="40" w:line="240" w:lineRule="auto"/>
        <w:ind w:firstLine="567"/>
        <w:jc w:val="both"/>
        <w:rPr>
          <w:rFonts w:cs="Times New Roman"/>
          <w:sz w:val="24"/>
          <w:szCs w:val="24"/>
        </w:rPr>
      </w:pPr>
      <w:r w:rsidRPr="00E72842">
        <w:rPr>
          <w:rFonts w:cs="Times New Roman"/>
          <w:sz w:val="24"/>
          <w:szCs w:val="24"/>
        </w:rPr>
        <w:t>4</w:t>
      </w:r>
      <w:r w:rsidR="00603F4E" w:rsidRPr="00E72842">
        <w:rPr>
          <w:rFonts w:cs="Times New Roman"/>
          <w:sz w:val="24"/>
          <w:szCs w:val="24"/>
        </w:rPr>
        <w:t xml:space="preserve">. </w:t>
      </w:r>
      <w:r w:rsidR="0031480A">
        <w:rPr>
          <w:rFonts w:cs="Times New Roman"/>
          <w:sz w:val="24"/>
          <w:szCs w:val="24"/>
        </w:rPr>
        <w:t>Phương</w:t>
      </w:r>
      <w:r w:rsidR="006820E4" w:rsidRPr="00E72842">
        <w:rPr>
          <w:rFonts w:cs="Times New Roman"/>
          <w:sz w:val="24"/>
          <w:szCs w:val="24"/>
        </w:rPr>
        <w:t xml:space="preserve"> thức thanh toán: Nộp tiền mặt</w:t>
      </w:r>
      <w:r w:rsidRPr="00E72842">
        <w:rPr>
          <w:rFonts w:cs="Times New Roman"/>
          <w:sz w:val="24"/>
          <w:szCs w:val="24"/>
        </w:rPr>
        <w:t xml:space="preserve"> cho</w:t>
      </w:r>
      <w:r w:rsidR="0028111E" w:rsidRPr="00E72842">
        <w:rPr>
          <w:rFonts w:cs="Times New Roman"/>
          <w:sz w:val="24"/>
          <w:szCs w:val="24"/>
        </w:rPr>
        <w:t xml:space="preserve"> nhân viên đến đưa phiếu thu</w:t>
      </w:r>
      <w:r w:rsidR="006820E4" w:rsidRPr="00E72842">
        <w:rPr>
          <w:rFonts w:cs="Times New Roman"/>
          <w:sz w:val="24"/>
          <w:szCs w:val="24"/>
        </w:rPr>
        <w:t xml:space="preserve"> hoặc chuyển khoản vào tài khoản</w:t>
      </w:r>
      <w:r w:rsidR="00134C40" w:rsidRPr="00E72842">
        <w:rPr>
          <w:rFonts w:cs="Times New Roman"/>
          <w:sz w:val="24"/>
          <w:szCs w:val="24"/>
        </w:rPr>
        <w:t xml:space="preserve"> của</w:t>
      </w:r>
      <w:r w:rsidR="006820E4" w:rsidRPr="00E72842">
        <w:rPr>
          <w:rFonts w:cs="Times New Roman"/>
          <w:sz w:val="24"/>
          <w:szCs w:val="24"/>
        </w:rPr>
        <w:t xml:space="preserve"> </w:t>
      </w:r>
      <w:r w:rsidR="001948DF" w:rsidRPr="00E72842">
        <w:rPr>
          <w:rFonts w:cs="Times New Roman"/>
          <w:iCs/>
          <w:sz w:val="24"/>
          <w:szCs w:val="24"/>
        </w:rPr>
        <w:t xml:space="preserve">Trung tâm Nước sạch và Vệ sinh môi trường nông thôn tỉnh Điện Biên, </w:t>
      </w:r>
      <w:r w:rsidR="006820E4" w:rsidRPr="00E72842">
        <w:rPr>
          <w:rFonts w:cs="Times New Roman"/>
          <w:sz w:val="24"/>
          <w:szCs w:val="24"/>
        </w:rPr>
        <w:t>tại Ngân hàng TMCP Đầu tư và Phát triển Việ</w:t>
      </w:r>
      <w:r w:rsidR="001860D5" w:rsidRPr="00E72842">
        <w:rPr>
          <w:rFonts w:cs="Times New Roman"/>
          <w:sz w:val="24"/>
          <w:szCs w:val="24"/>
        </w:rPr>
        <w:t>t Nam</w:t>
      </w:r>
      <w:r w:rsidR="00740279" w:rsidRPr="00E72842">
        <w:rPr>
          <w:rFonts w:cs="Times New Roman"/>
          <w:sz w:val="24"/>
          <w:szCs w:val="24"/>
        </w:rPr>
        <w:t>-</w:t>
      </w:r>
      <w:r w:rsidR="006820E4" w:rsidRPr="00E72842">
        <w:rPr>
          <w:rFonts w:cs="Times New Roman"/>
          <w:sz w:val="24"/>
          <w:szCs w:val="24"/>
        </w:rPr>
        <w:t xml:space="preserve"> CN tỉnh Điện Biên</w:t>
      </w:r>
      <w:r w:rsidR="001860D5" w:rsidRPr="00E72842">
        <w:rPr>
          <w:rFonts w:cs="Times New Roman"/>
          <w:sz w:val="24"/>
          <w:szCs w:val="24"/>
        </w:rPr>
        <w:t>;</w:t>
      </w:r>
      <w:r w:rsidR="00134C40" w:rsidRPr="00E72842">
        <w:rPr>
          <w:rFonts w:cs="Times New Roman"/>
          <w:sz w:val="24"/>
          <w:szCs w:val="24"/>
        </w:rPr>
        <w:t xml:space="preserve"> </w:t>
      </w:r>
      <w:r w:rsidR="00134C40" w:rsidRPr="00E72842">
        <w:rPr>
          <w:rFonts w:cs="Times New Roman"/>
          <w:iCs/>
          <w:sz w:val="24"/>
          <w:szCs w:val="24"/>
        </w:rPr>
        <w:t xml:space="preserve">số tài khoản </w:t>
      </w:r>
      <w:r w:rsidR="00134C40" w:rsidRPr="00E72842">
        <w:rPr>
          <w:rFonts w:cs="Times New Roman"/>
          <w:sz w:val="24"/>
          <w:szCs w:val="24"/>
        </w:rPr>
        <w:t>3600 000 411</w:t>
      </w:r>
      <w:r w:rsidR="006820E4" w:rsidRPr="00E72842">
        <w:rPr>
          <w:rFonts w:cs="Times New Roman"/>
          <w:sz w:val="24"/>
          <w:szCs w:val="24"/>
        </w:rPr>
        <w:t>.</w:t>
      </w:r>
    </w:p>
    <w:p w14:paraId="7EFFA024" w14:textId="2CBC5603" w:rsidR="001D50E4" w:rsidRPr="00E72842" w:rsidRDefault="00603F4E" w:rsidP="00E56A1D">
      <w:pPr>
        <w:tabs>
          <w:tab w:val="left" w:pos="3976"/>
        </w:tabs>
        <w:spacing w:after="40" w:line="240" w:lineRule="auto"/>
        <w:ind w:firstLine="567"/>
        <w:jc w:val="both"/>
        <w:rPr>
          <w:rFonts w:cs="Times New Roman"/>
          <w:sz w:val="24"/>
          <w:szCs w:val="24"/>
        </w:rPr>
      </w:pPr>
      <w:r w:rsidRPr="00E72842">
        <w:rPr>
          <w:rFonts w:cs="Times New Roman"/>
          <w:sz w:val="24"/>
          <w:szCs w:val="24"/>
        </w:rPr>
        <w:t xml:space="preserve">5. </w:t>
      </w:r>
      <w:r w:rsidR="001D50E4" w:rsidRPr="00E72842">
        <w:rPr>
          <w:rFonts w:cs="Times New Roman"/>
          <w:sz w:val="24"/>
          <w:szCs w:val="24"/>
        </w:rPr>
        <w:t>Thời hạn thanh toán</w:t>
      </w:r>
    </w:p>
    <w:p w14:paraId="45982EC1" w14:textId="6DA444CC" w:rsidR="001D50E4" w:rsidRPr="00B5277C" w:rsidRDefault="001D50E4"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Trong thời hạn </w:t>
      </w:r>
      <w:r w:rsidR="00162043">
        <w:rPr>
          <w:rFonts w:cs="Times New Roman"/>
          <w:sz w:val="24"/>
          <w:szCs w:val="24"/>
        </w:rPr>
        <w:t>05</w:t>
      </w:r>
      <w:r w:rsidRPr="00B5277C">
        <w:rPr>
          <w:rFonts w:cs="Times New Roman"/>
          <w:sz w:val="24"/>
          <w:szCs w:val="24"/>
        </w:rPr>
        <w:t xml:space="preserve"> ngày kể từ ngày nhận được thông báo</w:t>
      </w:r>
      <w:r w:rsidR="00DA670B">
        <w:rPr>
          <w:rFonts w:cs="Times New Roman"/>
          <w:sz w:val="24"/>
          <w:szCs w:val="24"/>
        </w:rPr>
        <w:t xml:space="preserve"> </w:t>
      </w:r>
      <w:r w:rsidRPr="00B5277C">
        <w:rPr>
          <w:rFonts w:cs="Times New Roman"/>
          <w:sz w:val="24"/>
          <w:szCs w:val="24"/>
        </w:rPr>
        <w:t>thanh toán tiền nước, Bên B thanh toán tiền nước cho bên A theo hình thức</w:t>
      </w:r>
      <w:r w:rsidR="006512E6" w:rsidRPr="00B5277C">
        <w:rPr>
          <w:rFonts w:cs="Times New Roman"/>
          <w:sz w:val="24"/>
          <w:szCs w:val="24"/>
        </w:rPr>
        <w:t xml:space="preserve"> tại khoản 4 Điều này. Trường hợp Bên B vẫn chưa </w:t>
      </w:r>
      <w:r w:rsidR="00675AB1" w:rsidRPr="00B5277C">
        <w:rPr>
          <w:rFonts w:cs="Times New Roman"/>
          <w:sz w:val="24"/>
          <w:szCs w:val="24"/>
        </w:rPr>
        <w:t xml:space="preserve">thanh toán, Bên A sẽ gửi thông báo lần 2 và </w:t>
      </w:r>
      <w:r w:rsidR="0098635C" w:rsidRPr="00B5277C">
        <w:rPr>
          <w:rFonts w:cs="Times New Roman"/>
          <w:sz w:val="24"/>
          <w:szCs w:val="24"/>
        </w:rPr>
        <w:t>B</w:t>
      </w:r>
      <w:r w:rsidR="00675AB1" w:rsidRPr="00B5277C">
        <w:rPr>
          <w:rFonts w:cs="Times New Roman"/>
          <w:sz w:val="24"/>
          <w:szCs w:val="24"/>
        </w:rPr>
        <w:t>ên B có nghĩa vụ thanh toán chậm nhất</w:t>
      </w:r>
      <w:r w:rsidR="0098635C" w:rsidRPr="00B5277C">
        <w:rPr>
          <w:rFonts w:cs="Times New Roman"/>
          <w:sz w:val="24"/>
          <w:szCs w:val="24"/>
        </w:rPr>
        <w:t xml:space="preserve"> đến ngày 28 của tháng. Trường hợp Bên B vẫn không thanh toán, Bên A sẽ thực hiện các quyền của Bên A quy định tại Điều 5 của hợp đồng này.</w:t>
      </w:r>
    </w:p>
    <w:p w14:paraId="07F9D22B" w14:textId="77777777" w:rsidR="00E05D1E" w:rsidRPr="00B5277C" w:rsidRDefault="008C70E1"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 xml:space="preserve">Điều </w:t>
      </w:r>
      <w:r w:rsidR="007C3635" w:rsidRPr="00B5277C">
        <w:rPr>
          <w:rFonts w:cs="Times New Roman"/>
          <w:b/>
          <w:bCs/>
          <w:sz w:val="24"/>
          <w:szCs w:val="24"/>
        </w:rPr>
        <w:t>5</w:t>
      </w:r>
      <w:r w:rsidRPr="00B5277C">
        <w:rPr>
          <w:rFonts w:cs="Times New Roman"/>
          <w:b/>
          <w:bCs/>
          <w:sz w:val="24"/>
          <w:szCs w:val="24"/>
        </w:rPr>
        <w:t xml:space="preserve">: Quyền và nghĩa vụ của </w:t>
      </w:r>
      <w:r w:rsidR="004152D2" w:rsidRPr="00B5277C">
        <w:rPr>
          <w:rFonts w:cs="Times New Roman"/>
          <w:b/>
          <w:bCs/>
          <w:sz w:val="24"/>
          <w:szCs w:val="24"/>
        </w:rPr>
        <w:t>B</w:t>
      </w:r>
      <w:r w:rsidRPr="00B5277C">
        <w:rPr>
          <w:rFonts w:cs="Times New Roman"/>
          <w:b/>
          <w:bCs/>
          <w:sz w:val="24"/>
          <w:szCs w:val="24"/>
        </w:rPr>
        <w:t xml:space="preserve">ên </w:t>
      </w:r>
      <w:r w:rsidR="007A37F6" w:rsidRPr="00B5277C">
        <w:rPr>
          <w:rFonts w:cs="Times New Roman"/>
          <w:b/>
          <w:bCs/>
          <w:sz w:val="24"/>
          <w:szCs w:val="24"/>
        </w:rPr>
        <w:t>A</w:t>
      </w:r>
    </w:p>
    <w:p w14:paraId="16005E3E" w14:textId="04D00B61" w:rsidR="008C70E1" w:rsidRDefault="008C70E1"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1</w:t>
      </w:r>
      <w:r w:rsidR="00974E5D" w:rsidRPr="00B5277C">
        <w:rPr>
          <w:rFonts w:cs="Times New Roman"/>
          <w:b/>
          <w:bCs/>
          <w:sz w:val="24"/>
          <w:szCs w:val="24"/>
        </w:rPr>
        <w:t>.</w:t>
      </w:r>
      <w:r w:rsidRPr="00B5277C">
        <w:rPr>
          <w:rFonts w:cs="Times New Roman"/>
          <w:b/>
          <w:bCs/>
          <w:sz w:val="24"/>
          <w:szCs w:val="24"/>
        </w:rPr>
        <w:t xml:space="preserve"> Quyề</w:t>
      </w:r>
      <w:r w:rsidR="00974E5D" w:rsidRPr="00B5277C">
        <w:rPr>
          <w:rFonts w:cs="Times New Roman"/>
          <w:b/>
          <w:bCs/>
          <w:sz w:val="24"/>
          <w:szCs w:val="24"/>
        </w:rPr>
        <w:t>n</w:t>
      </w:r>
      <w:r w:rsidR="00A57F54">
        <w:rPr>
          <w:rFonts w:cs="Times New Roman"/>
          <w:b/>
          <w:bCs/>
          <w:sz w:val="24"/>
          <w:szCs w:val="24"/>
        </w:rPr>
        <w:t xml:space="preserve"> của bên A</w:t>
      </w:r>
    </w:p>
    <w:p w14:paraId="0B6AAAA2" w14:textId="26196E95" w:rsidR="00A57F54" w:rsidRDefault="00A57F54"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a) </w:t>
      </w:r>
      <w:r>
        <w:rPr>
          <w:rFonts w:cs="Times New Roman"/>
          <w:sz w:val="24"/>
          <w:szCs w:val="24"/>
        </w:rPr>
        <w:t>Được phép vào khu vực của Bên B quản lý để kiểm tra, sửa chữa, thay thế mới các thiết bị, đường ống, đồng hồ đo nước và đọc, ghi chỉ số đồng hồ đo nước hàng tháng.</w:t>
      </w:r>
    </w:p>
    <w:p w14:paraId="37158B37" w14:textId="2C99933C" w:rsidR="00CD5DB5" w:rsidRPr="00B5277C" w:rsidRDefault="00CD5DB5" w:rsidP="00E56A1D">
      <w:pPr>
        <w:tabs>
          <w:tab w:val="left" w:pos="3976"/>
        </w:tabs>
        <w:spacing w:after="40" w:line="240" w:lineRule="auto"/>
        <w:ind w:firstLine="567"/>
        <w:jc w:val="both"/>
        <w:rPr>
          <w:rFonts w:cs="Times New Roman"/>
          <w:b/>
          <w:bCs/>
          <w:sz w:val="24"/>
          <w:szCs w:val="24"/>
        </w:rPr>
      </w:pPr>
      <w:r w:rsidRPr="00B5277C">
        <w:rPr>
          <w:rFonts w:cs="Times New Roman"/>
          <w:sz w:val="24"/>
          <w:szCs w:val="24"/>
        </w:rPr>
        <w:t xml:space="preserve">b) </w:t>
      </w:r>
      <w:r>
        <w:rPr>
          <w:rFonts w:cs="Times New Roman"/>
          <w:sz w:val="24"/>
          <w:szCs w:val="24"/>
        </w:rPr>
        <w:t>Được quyền thay đổi ngày đọc, ghi chỉ số đồng hồ và ngày thu tiền nước phù hợp với kế hoạch sản xuất kinh doanh của Bên A.</w:t>
      </w:r>
    </w:p>
    <w:p w14:paraId="272C20DB" w14:textId="41031CF1" w:rsidR="008C70E1" w:rsidRPr="00B5277C" w:rsidRDefault="00CD5DB5" w:rsidP="00E56A1D">
      <w:pPr>
        <w:tabs>
          <w:tab w:val="left" w:pos="3976"/>
        </w:tabs>
        <w:spacing w:after="40" w:line="240" w:lineRule="auto"/>
        <w:ind w:firstLine="567"/>
        <w:jc w:val="both"/>
        <w:rPr>
          <w:rFonts w:cs="Times New Roman"/>
          <w:sz w:val="24"/>
          <w:szCs w:val="24"/>
        </w:rPr>
      </w:pPr>
      <w:r>
        <w:rPr>
          <w:rFonts w:cs="Times New Roman"/>
          <w:sz w:val="24"/>
          <w:szCs w:val="24"/>
        </w:rPr>
        <w:t>c</w:t>
      </w:r>
      <w:r w:rsidR="008C70E1" w:rsidRPr="00B5277C">
        <w:rPr>
          <w:rFonts w:cs="Times New Roman"/>
          <w:sz w:val="24"/>
          <w:szCs w:val="24"/>
        </w:rPr>
        <w:t xml:space="preserve">) Kiểm tra định kỳ và đột xuất theo quy định việc thực hiện các điều khoản hợp đồng, lập biên bản nếu </w:t>
      </w:r>
      <w:r w:rsidR="007A37F6" w:rsidRPr="00B5277C">
        <w:rPr>
          <w:rFonts w:cs="Times New Roman"/>
          <w:sz w:val="24"/>
          <w:szCs w:val="24"/>
        </w:rPr>
        <w:t>Bên B</w:t>
      </w:r>
      <w:r w:rsidR="008C70E1" w:rsidRPr="00B5277C">
        <w:rPr>
          <w:rFonts w:cs="Times New Roman"/>
          <w:sz w:val="24"/>
          <w:szCs w:val="24"/>
        </w:rPr>
        <w:t xml:space="preserve"> vi phạm hợp đồng mua bán nước.</w:t>
      </w:r>
    </w:p>
    <w:p w14:paraId="62F52B1A" w14:textId="7B7E8711" w:rsidR="00D21DB5" w:rsidRPr="00B5277C" w:rsidRDefault="00CD5DB5" w:rsidP="00E56A1D">
      <w:pPr>
        <w:tabs>
          <w:tab w:val="left" w:pos="3976"/>
        </w:tabs>
        <w:spacing w:after="40" w:line="240" w:lineRule="auto"/>
        <w:ind w:firstLine="567"/>
        <w:jc w:val="both"/>
        <w:rPr>
          <w:rFonts w:cs="Times New Roman"/>
          <w:sz w:val="24"/>
          <w:szCs w:val="24"/>
        </w:rPr>
      </w:pPr>
      <w:r>
        <w:rPr>
          <w:rFonts w:cs="Times New Roman"/>
          <w:sz w:val="24"/>
          <w:szCs w:val="24"/>
        </w:rPr>
        <w:t>d</w:t>
      </w:r>
      <w:r w:rsidR="00D21DB5" w:rsidRPr="00B5277C">
        <w:rPr>
          <w:rFonts w:cs="Times New Roman"/>
          <w:sz w:val="24"/>
          <w:szCs w:val="24"/>
        </w:rPr>
        <w:t xml:space="preserve">) Kiểm tra thường xuyên tình trạng hoạt động của đồng hồ, đảm bảo việc đo đếm chính xác. </w:t>
      </w:r>
      <w:r w:rsidR="007A37F6" w:rsidRPr="00B5277C">
        <w:rPr>
          <w:rFonts w:cs="Times New Roman"/>
          <w:sz w:val="24"/>
          <w:szCs w:val="24"/>
        </w:rPr>
        <w:t>Bên A</w:t>
      </w:r>
      <w:r w:rsidR="00D21DB5" w:rsidRPr="00B5277C">
        <w:rPr>
          <w:rFonts w:cs="Times New Roman"/>
          <w:sz w:val="24"/>
          <w:szCs w:val="24"/>
        </w:rPr>
        <w:t xml:space="preserve"> có quyền yêu cầu thay thế đồng hồ theo định kỳ (theo quy định) hoặc thay thế đột xuất khi chắc chắn xác định được đồng hồ hỏng, kẹt, tắc, đo đếm không chính xác.</w:t>
      </w:r>
    </w:p>
    <w:p w14:paraId="13375CFD" w14:textId="61173677" w:rsidR="00F53FC3" w:rsidRPr="00B5277C" w:rsidRDefault="009345BB" w:rsidP="00E56A1D">
      <w:pPr>
        <w:tabs>
          <w:tab w:val="left" w:pos="3976"/>
        </w:tabs>
        <w:spacing w:after="40" w:line="240" w:lineRule="auto"/>
        <w:ind w:firstLine="567"/>
        <w:jc w:val="both"/>
        <w:rPr>
          <w:rFonts w:cs="Times New Roman"/>
          <w:sz w:val="24"/>
          <w:szCs w:val="24"/>
        </w:rPr>
      </w:pPr>
      <w:r>
        <w:rPr>
          <w:rFonts w:cs="Times New Roman"/>
          <w:sz w:val="24"/>
          <w:szCs w:val="24"/>
        </w:rPr>
        <w:t>đ</w:t>
      </w:r>
      <w:r w:rsidR="00A0211C" w:rsidRPr="00B5277C">
        <w:rPr>
          <w:rFonts w:cs="Times New Roman"/>
          <w:sz w:val="24"/>
          <w:szCs w:val="24"/>
        </w:rPr>
        <w:t xml:space="preserve">) Tạm ngừng </w:t>
      </w:r>
      <w:r w:rsidR="00F53FC3" w:rsidRPr="00B5277C">
        <w:rPr>
          <w:rFonts w:cs="Times New Roman"/>
          <w:sz w:val="24"/>
          <w:szCs w:val="24"/>
        </w:rPr>
        <w:t>dịch vụ cấp nước trong các trường hơp sau:</w:t>
      </w:r>
    </w:p>
    <w:p w14:paraId="18F42C57" w14:textId="0BF3F427" w:rsidR="00F53FC3" w:rsidRPr="00B5277C" w:rsidRDefault="00DC211F"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 Bên B không thanh toán tiền nước đúng thời hạn hoặc không thực hiện nghĩa vụ quy định </w:t>
      </w:r>
      <w:r w:rsidR="00DC3779" w:rsidRPr="00B5277C">
        <w:rPr>
          <w:rFonts w:cs="Times New Roman"/>
          <w:sz w:val="24"/>
          <w:szCs w:val="24"/>
        </w:rPr>
        <w:t>tại Điều 6</w:t>
      </w:r>
      <w:r w:rsidR="00BB38FA" w:rsidRPr="00B5277C">
        <w:rPr>
          <w:rFonts w:cs="Times New Roman"/>
          <w:sz w:val="24"/>
          <w:szCs w:val="24"/>
        </w:rPr>
        <w:t>.</w:t>
      </w:r>
    </w:p>
    <w:p w14:paraId="47765D5A" w14:textId="116889BC" w:rsidR="00A0211C" w:rsidRPr="00B5277C" w:rsidRDefault="00A0211C"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 </w:t>
      </w:r>
      <w:r w:rsidR="00243C00" w:rsidRPr="00B5277C">
        <w:rPr>
          <w:rFonts w:cs="Times New Roman"/>
          <w:sz w:val="24"/>
          <w:szCs w:val="24"/>
        </w:rPr>
        <w:t>Bên B k</w:t>
      </w:r>
      <w:r w:rsidRPr="00B5277C">
        <w:rPr>
          <w:rFonts w:cs="Times New Roman"/>
          <w:sz w:val="24"/>
          <w:szCs w:val="24"/>
        </w:rPr>
        <w:t>hông chấp nhận thanh toán với giá nước theo quy đị</w:t>
      </w:r>
      <w:r w:rsidR="00F53FC3" w:rsidRPr="00B5277C">
        <w:rPr>
          <w:rFonts w:cs="Times New Roman"/>
          <w:sz w:val="24"/>
          <w:szCs w:val="24"/>
        </w:rPr>
        <w:t>nh</w:t>
      </w:r>
      <w:r w:rsidRPr="00B5277C">
        <w:rPr>
          <w:rFonts w:cs="Times New Roman"/>
          <w:sz w:val="24"/>
          <w:szCs w:val="24"/>
        </w:rPr>
        <w:t>.</w:t>
      </w:r>
    </w:p>
    <w:p w14:paraId="72789E53" w14:textId="3060BF9E" w:rsidR="00243C00" w:rsidRPr="00B5277C" w:rsidRDefault="00243C00" w:rsidP="00E56A1D">
      <w:pPr>
        <w:tabs>
          <w:tab w:val="left" w:pos="3976"/>
        </w:tabs>
        <w:spacing w:after="40" w:line="240" w:lineRule="auto"/>
        <w:ind w:firstLine="567"/>
        <w:jc w:val="both"/>
        <w:rPr>
          <w:rFonts w:cs="Times New Roman"/>
          <w:sz w:val="24"/>
          <w:szCs w:val="24"/>
        </w:rPr>
      </w:pPr>
      <w:r w:rsidRPr="00B5277C">
        <w:rPr>
          <w:rFonts w:cs="Times New Roman"/>
          <w:sz w:val="24"/>
          <w:szCs w:val="24"/>
        </w:rPr>
        <w:t>- Do hoả hoạn</w:t>
      </w:r>
      <w:r w:rsidR="00903AA7">
        <w:rPr>
          <w:rFonts w:cs="Times New Roman"/>
          <w:sz w:val="24"/>
          <w:szCs w:val="24"/>
        </w:rPr>
        <w:t>,</w:t>
      </w:r>
      <w:r w:rsidRPr="00B5277C">
        <w:rPr>
          <w:rFonts w:cs="Times New Roman"/>
          <w:sz w:val="24"/>
          <w:szCs w:val="24"/>
        </w:rPr>
        <w:t xml:space="preserve"> thiên tai; hệ thống cấp nước bị sự cố</w:t>
      </w:r>
      <w:r w:rsidR="00903AA7">
        <w:rPr>
          <w:rFonts w:cs="Times New Roman"/>
          <w:sz w:val="24"/>
          <w:szCs w:val="24"/>
        </w:rPr>
        <w:t>,</w:t>
      </w:r>
      <w:r w:rsidRPr="00B5277C">
        <w:rPr>
          <w:rFonts w:cs="Times New Roman"/>
          <w:sz w:val="24"/>
          <w:szCs w:val="24"/>
        </w:rPr>
        <w:t xml:space="preserve"> hư hỏng đột xuất hoặc sự cố bất khả kháng; do s</w:t>
      </w:r>
      <w:r w:rsidR="00903AA7">
        <w:rPr>
          <w:rFonts w:cs="Times New Roman"/>
          <w:sz w:val="24"/>
          <w:szCs w:val="24"/>
        </w:rPr>
        <w:t>ử</w:t>
      </w:r>
      <w:r w:rsidRPr="00B5277C">
        <w:rPr>
          <w:rFonts w:cs="Times New Roman"/>
          <w:sz w:val="24"/>
          <w:szCs w:val="24"/>
        </w:rPr>
        <w:t xml:space="preserve">a chữa, cải tạo hệ thống cấp nước </w:t>
      </w:r>
      <w:r w:rsidR="00882DC1" w:rsidRPr="00B5277C">
        <w:rPr>
          <w:rFonts w:cs="Times New Roman"/>
          <w:sz w:val="24"/>
          <w:szCs w:val="24"/>
        </w:rPr>
        <w:t>theo kế hoạch h</w:t>
      </w:r>
      <w:r w:rsidR="00F85478">
        <w:rPr>
          <w:rFonts w:cs="Times New Roman"/>
          <w:sz w:val="24"/>
          <w:szCs w:val="24"/>
        </w:rPr>
        <w:t>à</w:t>
      </w:r>
      <w:r w:rsidR="00882DC1" w:rsidRPr="00B5277C">
        <w:rPr>
          <w:rFonts w:cs="Times New Roman"/>
          <w:sz w:val="24"/>
          <w:szCs w:val="24"/>
        </w:rPr>
        <w:t>ng năm.</w:t>
      </w:r>
    </w:p>
    <w:p w14:paraId="0714F52C" w14:textId="02874864" w:rsidR="00882DC1" w:rsidRPr="00E72842" w:rsidRDefault="00882DC1" w:rsidP="00E56A1D">
      <w:pPr>
        <w:tabs>
          <w:tab w:val="left" w:pos="3976"/>
        </w:tabs>
        <w:spacing w:after="40" w:line="240" w:lineRule="auto"/>
        <w:ind w:firstLine="567"/>
        <w:jc w:val="both"/>
        <w:rPr>
          <w:rFonts w:cs="Times New Roman"/>
          <w:sz w:val="24"/>
          <w:szCs w:val="24"/>
        </w:rPr>
      </w:pPr>
      <w:r w:rsidRPr="00E72842">
        <w:rPr>
          <w:rFonts w:cs="Times New Roman"/>
          <w:sz w:val="24"/>
          <w:szCs w:val="24"/>
        </w:rPr>
        <w:t>- Khi Bên B yêu cầu bằng văn bản nhưng không chấm dứt Hợp đồng.</w:t>
      </w:r>
    </w:p>
    <w:p w14:paraId="22E80EAD" w14:textId="4B2CE5A3" w:rsidR="00A0211C" w:rsidRPr="00E72842" w:rsidRDefault="00684C8F" w:rsidP="00E56A1D">
      <w:pPr>
        <w:tabs>
          <w:tab w:val="left" w:pos="3976"/>
        </w:tabs>
        <w:spacing w:after="40" w:line="240" w:lineRule="auto"/>
        <w:ind w:firstLine="567"/>
        <w:jc w:val="both"/>
        <w:rPr>
          <w:rFonts w:cs="Times New Roman"/>
          <w:sz w:val="24"/>
          <w:szCs w:val="24"/>
        </w:rPr>
      </w:pPr>
      <w:r w:rsidRPr="00E72842">
        <w:rPr>
          <w:rFonts w:cs="Times New Roman"/>
          <w:sz w:val="24"/>
          <w:szCs w:val="24"/>
        </w:rPr>
        <w:t>-</w:t>
      </w:r>
      <w:r w:rsidR="008376D2" w:rsidRPr="00E72842">
        <w:rPr>
          <w:rFonts w:cs="Times New Roman"/>
          <w:sz w:val="24"/>
          <w:szCs w:val="24"/>
        </w:rPr>
        <w:t xml:space="preserve"> </w:t>
      </w:r>
      <w:r w:rsidRPr="00E72842">
        <w:rPr>
          <w:rFonts w:cs="Times New Roman"/>
          <w:sz w:val="24"/>
          <w:szCs w:val="24"/>
        </w:rPr>
        <w:t xml:space="preserve">Khi </w:t>
      </w:r>
      <w:r w:rsidR="007A37F6" w:rsidRPr="00E72842">
        <w:rPr>
          <w:rFonts w:cs="Times New Roman"/>
          <w:sz w:val="24"/>
          <w:szCs w:val="24"/>
        </w:rPr>
        <w:t>Bên B</w:t>
      </w:r>
      <w:r w:rsidR="00A0211C" w:rsidRPr="00E72842">
        <w:rPr>
          <w:rFonts w:cs="Times New Roman"/>
          <w:sz w:val="24"/>
          <w:szCs w:val="24"/>
        </w:rPr>
        <w:t xml:space="preserve"> vi phạm các nội dung: </w:t>
      </w:r>
      <w:r w:rsidR="001660E3" w:rsidRPr="00E72842">
        <w:rPr>
          <w:rFonts w:cs="Times New Roman"/>
          <w:sz w:val="24"/>
          <w:szCs w:val="24"/>
        </w:rPr>
        <w:t>x</w:t>
      </w:r>
      <w:r w:rsidR="00A0211C" w:rsidRPr="00E72842">
        <w:rPr>
          <w:rFonts w:cs="Times New Roman"/>
          <w:sz w:val="24"/>
          <w:szCs w:val="24"/>
        </w:rPr>
        <w:t xml:space="preserve">âm phạm, vô hiệu hoá đồng hồ, lấy trộm nước không qua đồng hồ, đục phá đường ống trước đồng hồ do </w:t>
      </w:r>
      <w:r w:rsidR="004152D2" w:rsidRPr="00E72842">
        <w:rPr>
          <w:rFonts w:cs="Times New Roman"/>
          <w:sz w:val="24"/>
          <w:szCs w:val="24"/>
        </w:rPr>
        <w:t>B</w:t>
      </w:r>
      <w:r w:rsidR="00A0211C" w:rsidRPr="00E72842">
        <w:rPr>
          <w:rFonts w:cs="Times New Roman"/>
          <w:sz w:val="24"/>
          <w:szCs w:val="24"/>
        </w:rPr>
        <w:t xml:space="preserve">ên B quản lý. </w:t>
      </w:r>
    </w:p>
    <w:p w14:paraId="1AF0D017" w14:textId="2DD2FFDB" w:rsidR="00882DC1" w:rsidRPr="00B5277C" w:rsidRDefault="009345BB" w:rsidP="00E56A1D">
      <w:pPr>
        <w:tabs>
          <w:tab w:val="left" w:pos="3976"/>
        </w:tabs>
        <w:spacing w:after="40" w:line="240" w:lineRule="auto"/>
        <w:ind w:firstLine="567"/>
        <w:jc w:val="both"/>
        <w:rPr>
          <w:rFonts w:cs="Times New Roman"/>
          <w:sz w:val="24"/>
          <w:szCs w:val="24"/>
        </w:rPr>
      </w:pPr>
      <w:r>
        <w:rPr>
          <w:rFonts w:cs="Times New Roman"/>
          <w:sz w:val="24"/>
          <w:szCs w:val="24"/>
        </w:rPr>
        <w:t>e</w:t>
      </w:r>
      <w:r w:rsidR="00882DC1" w:rsidRPr="00B5277C">
        <w:rPr>
          <w:rFonts w:cs="Times New Roman"/>
          <w:sz w:val="24"/>
          <w:szCs w:val="24"/>
        </w:rPr>
        <w:t>) Yêu cầu bồi thường thiệt hại do Bên B gây ra theo quy định của pháp luật.</w:t>
      </w:r>
    </w:p>
    <w:p w14:paraId="1C20A264" w14:textId="41BAEAFB" w:rsidR="00174E50" w:rsidRPr="00B5277C" w:rsidRDefault="009345BB" w:rsidP="00E56A1D">
      <w:pPr>
        <w:tabs>
          <w:tab w:val="left" w:pos="3976"/>
        </w:tabs>
        <w:spacing w:after="40" w:line="240" w:lineRule="auto"/>
        <w:ind w:firstLine="567"/>
        <w:jc w:val="both"/>
        <w:rPr>
          <w:rFonts w:cs="Times New Roman"/>
          <w:sz w:val="24"/>
          <w:szCs w:val="24"/>
        </w:rPr>
      </w:pPr>
      <w:r>
        <w:rPr>
          <w:rFonts w:cs="Times New Roman"/>
          <w:sz w:val="24"/>
          <w:szCs w:val="24"/>
        </w:rPr>
        <w:t>g</w:t>
      </w:r>
      <w:r w:rsidR="00174E50" w:rsidRPr="00B5277C">
        <w:rPr>
          <w:rFonts w:cs="Times New Roman"/>
          <w:sz w:val="24"/>
          <w:szCs w:val="24"/>
        </w:rPr>
        <w:t>) Các quyền khác theo quy định của pháp luật.</w:t>
      </w:r>
    </w:p>
    <w:p w14:paraId="3B87D98A" w14:textId="14CCC907" w:rsidR="00A0211C" w:rsidRPr="00B5277C" w:rsidRDefault="00A0211C"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2</w:t>
      </w:r>
      <w:r w:rsidR="00974E5D" w:rsidRPr="00B5277C">
        <w:rPr>
          <w:rFonts w:cs="Times New Roman"/>
          <w:b/>
          <w:bCs/>
          <w:sz w:val="24"/>
          <w:szCs w:val="24"/>
        </w:rPr>
        <w:t>.</w:t>
      </w:r>
      <w:r w:rsidRPr="00B5277C">
        <w:rPr>
          <w:rFonts w:cs="Times New Roman"/>
          <w:b/>
          <w:bCs/>
          <w:sz w:val="24"/>
          <w:szCs w:val="24"/>
        </w:rPr>
        <w:t xml:space="preserve"> Nghĩa vụ</w:t>
      </w:r>
      <w:r w:rsidR="002F78B3">
        <w:rPr>
          <w:rFonts w:cs="Times New Roman"/>
          <w:b/>
          <w:bCs/>
          <w:sz w:val="24"/>
          <w:szCs w:val="24"/>
        </w:rPr>
        <w:t xml:space="preserve"> của bên A</w:t>
      </w:r>
    </w:p>
    <w:p w14:paraId="65B1630A" w14:textId="6D62C843" w:rsidR="00D21DB5" w:rsidRPr="00B5277C" w:rsidRDefault="00D21DB5" w:rsidP="00E56A1D">
      <w:pPr>
        <w:tabs>
          <w:tab w:val="left" w:pos="3976"/>
        </w:tabs>
        <w:spacing w:after="40" w:line="240" w:lineRule="auto"/>
        <w:ind w:firstLine="567"/>
        <w:jc w:val="both"/>
        <w:rPr>
          <w:rFonts w:cs="Times New Roman"/>
          <w:sz w:val="24"/>
          <w:szCs w:val="24"/>
        </w:rPr>
      </w:pPr>
      <w:r w:rsidRPr="00B5277C">
        <w:rPr>
          <w:rFonts w:cs="Times New Roman"/>
          <w:sz w:val="24"/>
          <w:szCs w:val="24"/>
        </w:rPr>
        <w:t>a) Đảm bảo việc cung cấp nước</w:t>
      </w:r>
      <w:r w:rsidR="000B6136">
        <w:rPr>
          <w:rFonts w:cs="Times New Roman"/>
          <w:sz w:val="24"/>
          <w:szCs w:val="24"/>
        </w:rPr>
        <w:t xml:space="preserve"> </w:t>
      </w:r>
      <w:r w:rsidRPr="00B5277C">
        <w:rPr>
          <w:rFonts w:cs="Times New Roman"/>
          <w:sz w:val="24"/>
          <w:szCs w:val="24"/>
        </w:rPr>
        <w:t>theo khả năng tối đa thông qua đồng hồ đo lưu lượng. Đồng hồ đo lưu lượng nước</w:t>
      </w:r>
      <w:r w:rsidR="00C66DA8" w:rsidRPr="00B5277C">
        <w:rPr>
          <w:rFonts w:cs="Times New Roman"/>
          <w:sz w:val="24"/>
          <w:szCs w:val="24"/>
        </w:rPr>
        <w:t xml:space="preserve"> do cơ quan nhà nước có thẩm quyền quyết định </w:t>
      </w:r>
      <w:r w:rsidRPr="00B5277C">
        <w:rPr>
          <w:rFonts w:cs="Times New Roman"/>
          <w:sz w:val="24"/>
          <w:szCs w:val="24"/>
        </w:rPr>
        <w:t>kẹp chì</w:t>
      </w:r>
      <w:r w:rsidR="00C66DA8" w:rsidRPr="00B5277C">
        <w:rPr>
          <w:rFonts w:cs="Times New Roman"/>
          <w:sz w:val="24"/>
          <w:szCs w:val="24"/>
        </w:rPr>
        <w:t>,</w:t>
      </w:r>
      <w:r w:rsidRPr="00B5277C">
        <w:rPr>
          <w:rFonts w:cs="Times New Roman"/>
          <w:sz w:val="24"/>
          <w:szCs w:val="24"/>
        </w:rPr>
        <w:t xml:space="preserve"> niêm phong theo quy định.</w:t>
      </w:r>
    </w:p>
    <w:p w14:paraId="613163A7" w14:textId="43F36BAF" w:rsidR="00A0211C" w:rsidRPr="00B5277C" w:rsidRDefault="00A0211C" w:rsidP="00E56A1D">
      <w:pPr>
        <w:tabs>
          <w:tab w:val="left" w:pos="3976"/>
        </w:tabs>
        <w:spacing w:after="40" w:line="240" w:lineRule="auto"/>
        <w:ind w:firstLine="567"/>
        <w:jc w:val="both"/>
        <w:rPr>
          <w:rFonts w:cs="Times New Roman"/>
          <w:sz w:val="24"/>
          <w:szCs w:val="24"/>
        </w:rPr>
      </w:pPr>
      <w:r w:rsidRPr="00B5277C">
        <w:rPr>
          <w:rFonts w:cs="Times New Roman"/>
          <w:sz w:val="24"/>
          <w:szCs w:val="24"/>
        </w:rPr>
        <w:t>b) Bên A cam kết cung cấp nước theo tiêu chuẩn do cơ quan nhà nước có thẩm quyề</w:t>
      </w:r>
      <w:r w:rsidR="00CB7C69">
        <w:rPr>
          <w:rFonts w:cs="Times New Roman"/>
          <w:sz w:val="24"/>
          <w:szCs w:val="24"/>
        </w:rPr>
        <w:t xml:space="preserve">n ban hành </w:t>
      </w:r>
      <w:r w:rsidR="00CB7C69" w:rsidRPr="00C11156">
        <w:rPr>
          <w:rFonts w:cs="Times New Roman"/>
          <w:sz w:val="24"/>
          <w:szCs w:val="24"/>
        </w:rPr>
        <w:t>và khả năng cung cấp nước sạch của các công trình do Trung tâm nước quản lý, khai thác.</w:t>
      </w:r>
    </w:p>
    <w:p w14:paraId="3EC8E286" w14:textId="0E7B8D79" w:rsidR="00A0211C" w:rsidRPr="00B5277C" w:rsidRDefault="00A0211C" w:rsidP="00E56A1D">
      <w:pPr>
        <w:tabs>
          <w:tab w:val="left" w:pos="3976"/>
        </w:tabs>
        <w:spacing w:after="40" w:line="240" w:lineRule="auto"/>
        <w:ind w:firstLine="567"/>
        <w:jc w:val="both"/>
        <w:rPr>
          <w:rFonts w:cs="Times New Roman"/>
          <w:sz w:val="24"/>
          <w:szCs w:val="24"/>
        </w:rPr>
      </w:pPr>
      <w:r w:rsidRPr="00B5277C">
        <w:rPr>
          <w:rFonts w:cs="Times New Roman"/>
          <w:sz w:val="24"/>
          <w:szCs w:val="24"/>
        </w:rPr>
        <w:lastRenderedPageBreak/>
        <w:t xml:space="preserve">c) Đảm bảo an toàn cho hệ thống đường ống </w:t>
      </w:r>
      <w:r w:rsidR="00A976BD" w:rsidRPr="00B5277C">
        <w:rPr>
          <w:rFonts w:cs="Times New Roman"/>
          <w:sz w:val="24"/>
          <w:szCs w:val="24"/>
        </w:rPr>
        <w:t xml:space="preserve">cấp nước đến </w:t>
      </w:r>
      <w:r w:rsidR="00974E5D" w:rsidRPr="00B5277C">
        <w:rPr>
          <w:rFonts w:cs="Times New Roman"/>
          <w:sz w:val="24"/>
          <w:szCs w:val="24"/>
        </w:rPr>
        <w:t xml:space="preserve">họng </w:t>
      </w:r>
      <w:r w:rsidR="0082217E" w:rsidRPr="00B5277C">
        <w:rPr>
          <w:rFonts w:cs="Times New Roman"/>
          <w:sz w:val="24"/>
          <w:szCs w:val="24"/>
        </w:rPr>
        <w:t xml:space="preserve">CÔLIE (tại lỗ khoan đường ống cấp nước của </w:t>
      </w:r>
      <w:r w:rsidR="004152D2" w:rsidRPr="00B5277C">
        <w:rPr>
          <w:rFonts w:cs="Times New Roman"/>
          <w:sz w:val="24"/>
          <w:szCs w:val="24"/>
        </w:rPr>
        <w:t>B</w:t>
      </w:r>
      <w:r w:rsidR="0082217E" w:rsidRPr="00B5277C">
        <w:rPr>
          <w:rFonts w:cs="Times New Roman"/>
          <w:sz w:val="24"/>
          <w:szCs w:val="24"/>
        </w:rPr>
        <w:t>ên A)</w:t>
      </w:r>
      <w:r w:rsidR="0002153C" w:rsidRPr="00B5277C">
        <w:rPr>
          <w:rFonts w:cs="Times New Roman"/>
          <w:sz w:val="24"/>
          <w:szCs w:val="24"/>
        </w:rPr>
        <w:t xml:space="preserve"> </w:t>
      </w:r>
      <w:r w:rsidR="00A976BD" w:rsidRPr="00B5277C">
        <w:rPr>
          <w:rFonts w:cs="Times New Roman"/>
          <w:sz w:val="24"/>
          <w:szCs w:val="24"/>
        </w:rPr>
        <w:t>để duy trì lưu lượng nước.</w:t>
      </w:r>
    </w:p>
    <w:p w14:paraId="3BA6F4E3" w14:textId="77777777" w:rsidR="00A976BD" w:rsidRPr="00B5277C" w:rsidRDefault="00A976BD" w:rsidP="00E56A1D">
      <w:pPr>
        <w:tabs>
          <w:tab w:val="left" w:pos="3976"/>
        </w:tabs>
        <w:spacing w:after="40" w:line="240" w:lineRule="auto"/>
        <w:ind w:firstLine="567"/>
        <w:jc w:val="both"/>
        <w:rPr>
          <w:rFonts w:cs="Times New Roman"/>
          <w:spacing w:val="-2"/>
          <w:sz w:val="24"/>
          <w:szCs w:val="24"/>
        </w:rPr>
      </w:pPr>
      <w:r w:rsidRPr="00B5277C">
        <w:rPr>
          <w:rFonts w:cs="Times New Roman"/>
          <w:spacing w:val="-2"/>
          <w:sz w:val="24"/>
          <w:szCs w:val="24"/>
        </w:rPr>
        <w:t xml:space="preserve">d) Tiến hành xử lý sự cố trong thời gian nhanh nhất kể từ khi </w:t>
      </w:r>
      <w:r w:rsidR="007A37F6" w:rsidRPr="00B5277C">
        <w:rPr>
          <w:rFonts w:cs="Times New Roman"/>
          <w:spacing w:val="-2"/>
          <w:sz w:val="24"/>
          <w:szCs w:val="24"/>
        </w:rPr>
        <w:t>Bên B</w:t>
      </w:r>
      <w:r w:rsidRPr="00B5277C">
        <w:rPr>
          <w:rFonts w:cs="Times New Roman"/>
          <w:spacing w:val="-2"/>
          <w:sz w:val="24"/>
          <w:szCs w:val="24"/>
        </w:rPr>
        <w:t xml:space="preserve"> báo sự cố, hoặc nhận được thông tin.</w:t>
      </w:r>
    </w:p>
    <w:p w14:paraId="0F0D89E0" w14:textId="631BC9B3" w:rsidR="00D21DB5" w:rsidRPr="00B5277C" w:rsidRDefault="004E4E35" w:rsidP="00E56A1D">
      <w:pPr>
        <w:tabs>
          <w:tab w:val="left" w:pos="3976"/>
        </w:tabs>
        <w:spacing w:after="40" w:line="240" w:lineRule="auto"/>
        <w:ind w:firstLine="567"/>
        <w:jc w:val="both"/>
        <w:rPr>
          <w:rFonts w:cs="Times New Roman"/>
          <w:sz w:val="24"/>
          <w:szCs w:val="24"/>
        </w:rPr>
      </w:pPr>
      <w:r>
        <w:rPr>
          <w:rFonts w:cs="Times New Roman"/>
          <w:sz w:val="24"/>
          <w:szCs w:val="24"/>
        </w:rPr>
        <w:t>đ</w:t>
      </w:r>
      <w:r w:rsidR="00D21DB5" w:rsidRPr="00B5277C">
        <w:rPr>
          <w:rFonts w:cs="Times New Roman"/>
          <w:sz w:val="24"/>
          <w:szCs w:val="24"/>
        </w:rPr>
        <w:t xml:space="preserve">) Thông báo trên các phương tiện thông tin đại chúng trên địa bàn hoặc nhắn tin, điện thoại trực tiếp cho </w:t>
      </w:r>
      <w:r w:rsidR="007A37F6" w:rsidRPr="00B5277C">
        <w:rPr>
          <w:rFonts w:cs="Times New Roman"/>
          <w:sz w:val="24"/>
          <w:szCs w:val="24"/>
        </w:rPr>
        <w:t>Bên B</w:t>
      </w:r>
      <w:r w:rsidR="00D21DB5" w:rsidRPr="00B5277C">
        <w:rPr>
          <w:rFonts w:cs="Times New Roman"/>
          <w:sz w:val="24"/>
          <w:szCs w:val="24"/>
        </w:rPr>
        <w:t xml:space="preserve"> biết trước ít nhất 01 đến 03 ngày khi có kế hoạch ngừng bán để sửa chữa, trừ trường hợp sự cố mất điện đột xuất hoặc các nguyên nhân khách quan khác không lường trước được.</w:t>
      </w:r>
    </w:p>
    <w:p w14:paraId="609D3912" w14:textId="06427B35" w:rsidR="008C43B5" w:rsidRPr="00B5277C" w:rsidRDefault="00551324" w:rsidP="00E56A1D">
      <w:pPr>
        <w:tabs>
          <w:tab w:val="left" w:pos="3976"/>
        </w:tabs>
        <w:spacing w:after="40" w:line="240" w:lineRule="auto"/>
        <w:ind w:firstLine="567"/>
        <w:jc w:val="both"/>
        <w:rPr>
          <w:rFonts w:cs="Times New Roman"/>
          <w:sz w:val="24"/>
          <w:szCs w:val="24"/>
        </w:rPr>
      </w:pPr>
      <w:r>
        <w:rPr>
          <w:rFonts w:cs="Times New Roman"/>
          <w:sz w:val="24"/>
          <w:szCs w:val="24"/>
        </w:rPr>
        <w:t>e</w:t>
      </w:r>
      <w:r w:rsidR="008C43B5" w:rsidRPr="00B5277C">
        <w:rPr>
          <w:rFonts w:cs="Times New Roman"/>
          <w:sz w:val="24"/>
          <w:szCs w:val="24"/>
        </w:rPr>
        <w:t>) Chịu sự kiểm tra của cơ quan Nhà nước có thẩm quyền theo quy định của pháp luật.</w:t>
      </w:r>
    </w:p>
    <w:p w14:paraId="0AA35B9B" w14:textId="468BF866" w:rsidR="003C08D1" w:rsidRPr="00E72842" w:rsidRDefault="00551324" w:rsidP="00E56A1D">
      <w:pPr>
        <w:tabs>
          <w:tab w:val="left" w:pos="3585"/>
        </w:tabs>
        <w:spacing w:after="40" w:line="240" w:lineRule="auto"/>
        <w:ind w:firstLine="567"/>
        <w:jc w:val="both"/>
        <w:rPr>
          <w:rFonts w:cs="Times New Roman"/>
          <w:sz w:val="24"/>
          <w:szCs w:val="24"/>
        </w:rPr>
      </w:pPr>
      <w:r>
        <w:rPr>
          <w:rFonts w:cs="Times New Roman"/>
          <w:sz w:val="24"/>
          <w:szCs w:val="24"/>
        </w:rPr>
        <w:t>g</w:t>
      </w:r>
      <w:r w:rsidR="003C08D1" w:rsidRPr="00E72842">
        <w:rPr>
          <w:rFonts w:cs="Times New Roman"/>
          <w:sz w:val="24"/>
          <w:szCs w:val="24"/>
        </w:rPr>
        <w:t>)</w:t>
      </w:r>
      <w:r w:rsidR="005E63A7" w:rsidRPr="00E72842">
        <w:rPr>
          <w:rFonts w:cs="Times New Roman"/>
          <w:sz w:val="24"/>
          <w:szCs w:val="24"/>
        </w:rPr>
        <w:t xml:space="preserve"> Có trách nhiệm bảo vệ thông tin của khách hàng sử dụng nước</w:t>
      </w:r>
      <w:r w:rsidR="00763286" w:rsidRPr="00E72842">
        <w:rPr>
          <w:rFonts w:cs="Times New Roman"/>
          <w:sz w:val="24"/>
          <w:szCs w:val="24"/>
        </w:rPr>
        <w:t>, ngay cả khi Hợp đồng bị chấm dứt hoặc hết hiệu lực.</w:t>
      </w:r>
    </w:p>
    <w:p w14:paraId="31EAEA0D" w14:textId="6279FFFC" w:rsidR="00ED60B7" w:rsidRPr="00E72842" w:rsidRDefault="00551324" w:rsidP="00E56A1D">
      <w:pPr>
        <w:tabs>
          <w:tab w:val="left" w:pos="3585"/>
        </w:tabs>
        <w:spacing w:after="40" w:line="240" w:lineRule="auto"/>
        <w:ind w:firstLine="567"/>
        <w:jc w:val="both"/>
        <w:rPr>
          <w:rFonts w:cs="Times New Roman"/>
          <w:sz w:val="24"/>
          <w:szCs w:val="24"/>
        </w:rPr>
      </w:pPr>
      <w:r>
        <w:rPr>
          <w:rFonts w:cs="Times New Roman"/>
          <w:sz w:val="24"/>
          <w:szCs w:val="24"/>
        </w:rPr>
        <w:t>h</w:t>
      </w:r>
      <w:r w:rsidR="00ED60B7" w:rsidRPr="00E72842">
        <w:rPr>
          <w:rFonts w:cs="Times New Roman"/>
          <w:sz w:val="24"/>
          <w:szCs w:val="24"/>
        </w:rPr>
        <w:t>) Các nghĩa vụ khác theo quy định của pháp luật.</w:t>
      </w:r>
    </w:p>
    <w:p w14:paraId="37FE0AA6" w14:textId="77777777" w:rsidR="008C43B5" w:rsidRPr="00B5277C" w:rsidRDefault="008C43B5"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 xml:space="preserve">Điều </w:t>
      </w:r>
      <w:r w:rsidR="007C3635" w:rsidRPr="00B5277C">
        <w:rPr>
          <w:rFonts w:cs="Times New Roman"/>
          <w:b/>
          <w:bCs/>
          <w:sz w:val="24"/>
          <w:szCs w:val="24"/>
        </w:rPr>
        <w:t>6</w:t>
      </w:r>
      <w:r w:rsidRPr="00B5277C">
        <w:rPr>
          <w:rFonts w:cs="Times New Roman"/>
          <w:b/>
          <w:bCs/>
          <w:sz w:val="24"/>
          <w:szCs w:val="24"/>
        </w:rPr>
        <w:t xml:space="preserve">. Quyền và nghĩa vụ của </w:t>
      </w:r>
      <w:r w:rsidR="008C721F" w:rsidRPr="00B5277C">
        <w:rPr>
          <w:rFonts w:cs="Times New Roman"/>
          <w:b/>
          <w:bCs/>
          <w:sz w:val="24"/>
          <w:szCs w:val="24"/>
        </w:rPr>
        <w:t>B</w:t>
      </w:r>
      <w:r w:rsidRPr="00B5277C">
        <w:rPr>
          <w:rFonts w:cs="Times New Roman"/>
          <w:b/>
          <w:bCs/>
          <w:sz w:val="24"/>
          <w:szCs w:val="24"/>
        </w:rPr>
        <w:t xml:space="preserve">ên </w:t>
      </w:r>
      <w:r w:rsidR="007A37F6" w:rsidRPr="00B5277C">
        <w:rPr>
          <w:rFonts w:cs="Times New Roman"/>
          <w:b/>
          <w:bCs/>
          <w:sz w:val="24"/>
          <w:szCs w:val="24"/>
        </w:rPr>
        <w:t>B</w:t>
      </w:r>
    </w:p>
    <w:p w14:paraId="27EB44C5" w14:textId="283505C1" w:rsidR="008C43B5" w:rsidRPr="00B5277C" w:rsidRDefault="008C43B5"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1</w:t>
      </w:r>
      <w:r w:rsidR="00974E5D" w:rsidRPr="00B5277C">
        <w:rPr>
          <w:rFonts w:cs="Times New Roman"/>
          <w:b/>
          <w:bCs/>
          <w:sz w:val="24"/>
          <w:szCs w:val="24"/>
        </w:rPr>
        <w:t>.</w:t>
      </w:r>
      <w:r w:rsidRPr="00B5277C">
        <w:rPr>
          <w:rFonts w:cs="Times New Roman"/>
          <w:b/>
          <w:bCs/>
          <w:sz w:val="24"/>
          <w:szCs w:val="24"/>
        </w:rPr>
        <w:t xml:space="preserve"> Quyề</w:t>
      </w:r>
      <w:r w:rsidR="00974E5D" w:rsidRPr="00B5277C">
        <w:rPr>
          <w:rFonts w:cs="Times New Roman"/>
          <w:b/>
          <w:bCs/>
          <w:sz w:val="24"/>
          <w:szCs w:val="24"/>
        </w:rPr>
        <w:t>n</w:t>
      </w:r>
      <w:r w:rsidR="002F78B3">
        <w:rPr>
          <w:rFonts w:cs="Times New Roman"/>
          <w:b/>
          <w:bCs/>
          <w:sz w:val="24"/>
          <w:szCs w:val="24"/>
        </w:rPr>
        <w:t xml:space="preserve"> của bên B</w:t>
      </w:r>
    </w:p>
    <w:p w14:paraId="07B9F177" w14:textId="1F0CD2FB" w:rsidR="008C43B5" w:rsidRPr="00B5277C" w:rsidRDefault="008C43B5" w:rsidP="00E56A1D">
      <w:pPr>
        <w:tabs>
          <w:tab w:val="left" w:pos="3976"/>
        </w:tabs>
        <w:spacing w:after="40" w:line="240" w:lineRule="auto"/>
        <w:ind w:firstLine="567"/>
        <w:jc w:val="both"/>
        <w:rPr>
          <w:rFonts w:cs="Times New Roman"/>
          <w:sz w:val="24"/>
          <w:szCs w:val="24"/>
        </w:rPr>
      </w:pPr>
      <w:r w:rsidRPr="00B5277C">
        <w:rPr>
          <w:rFonts w:cs="Times New Roman"/>
          <w:sz w:val="24"/>
          <w:szCs w:val="24"/>
        </w:rPr>
        <w:t>a)</w:t>
      </w:r>
      <w:r w:rsidR="00F72834" w:rsidRPr="00B5277C">
        <w:rPr>
          <w:rFonts w:cs="Times New Roman"/>
          <w:sz w:val="24"/>
          <w:szCs w:val="24"/>
        </w:rPr>
        <w:t xml:space="preserve"> </w:t>
      </w:r>
      <w:r w:rsidR="00ED60B7" w:rsidRPr="00B5277C">
        <w:rPr>
          <w:rFonts w:cs="Times New Roman"/>
          <w:sz w:val="24"/>
          <w:szCs w:val="24"/>
        </w:rPr>
        <w:t xml:space="preserve">Được cung cấp nước với chất lượng và điều kiện dịch vụ đã thoả thuận tại Hơp đồng này. </w:t>
      </w:r>
      <w:r w:rsidRPr="00B5277C">
        <w:rPr>
          <w:rFonts w:cs="Times New Roman"/>
          <w:sz w:val="24"/>
          <w:szCs w:val="24"/>
        </w:rPr>
        <w:t xml:space="preserve">Phối hợp với </w:t>
      </w:r>
      <w:r w:rsidR="007A37F6" w:rsidRPr="00B5277C">
        <w:rPr>
          <w:rFonts w:cs="Times New Roman"/>
          <w:sz w:val="24"/>
          <w:szCs w:val="24"/>
        </w:rPr>
        <w:t>Bên A</w:t>
      </w:r>
      <w:r w:rsidRPr="00B5277C">
        <w:rPr>
          <w:rFonts w:cs="Times New Roman"/>
          <w:sz w:val="24"/>
          <w:szCs w:val="24"/>
        </w:rPr>
        <w:t xml:space="preserve"> kiểm tra và thực hiện các điều khoản ghi trong hợp đồng. Nếu </w:t>
      </w:r>
      <w:r w:rsidR="007A37F6" w:rsidRPr="00B5277C">
        <w:rPr>
          <w:rFonts w:cs="Times New Roman"/>
          <w:sz w:val="24"/>
          <w:szCs w:val="24"/>
        </w:rPr>
        <w:t>Bên A</w:t>
      </w:r>
      <w:r w:rsidRPr="00B5277C">
        <w:rPr>
          <w:rFonts w:cs="Times New Roman"/>
          <w:sz w:val="24"/>
          <w:szCs w:val="24"/>
        </w:rPr>
        <w:t xml:space="preserve"> không thực hiện đúng thì yêu cầu xác nhận bằng văn bản và cùng có biện pháp xử lý.</w:t>
      </w:r>
    </w:p>
    <w:p w14:paraId="0371290B" w14:textId="42AA90D5" w:rsidR="008C43B5" w:rsidRPr="00B5277C" w:rsidRDefault="008C43B5"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b) </w:t>
      </w:r>
      <w:r w:rsidR="0033321E" w:rsidRPr="00B5277C">
        <w:rPr>
          <w:rFonts w:cs="Times New Roman"/>
          <w:sz w:val="24"/>
          <w:szCs w:val="24"/>
        </w:rPr>
        <w:t xml:space="preserve">Có quyền kiểm tra việc ghi chỉ số đồng hồ của Bên A. </w:t>
      </w:r>
      <w:r w:rsidRPr="00B5277C">
        <w:rPr>
          <w:rFonts w:cs="Times New Roman"/>
          <w:sz w:val="24"/>
          <w:szCs w:val="24"/>
        </w:rPr>
        <w:t xml:space="preserve">Yêu cầu </w:t>
      </w:r>
      <w:r w:rsidR="007A37F6" w:rsidRPr="00B5277C">
        <w:rPr>
          <w:rFonts w:cs="Times New Roman"/>
          <w:sz w:val="24"/>
          <w:szCs w:val="24"/>
        </w:rPr>
        <w:t>Bên A</w:t>
      </w:r>
      <w:r w:rsidRPr="00B5277C">
        <w:rPr>
          <w:rFonts w:cs="Times New Roman"/>
          <w:sz w:val="24"/>
          <w:szCs w:val="24"/>
        </w:rPr>
        <w:t xml:space="preserve"> xử lý sự cố hệ thống đường ống trước đồng hồ hoặc có nguy cơ xảy ra sự cố gây ảnh hưởng tới tài sản và môi trường.</w:t>
      </w:r>
    </w:p>
    <w:p w14:paraId="109F78E2" w14:textId="3C5B857D" w:rsidR="00B42F68" w:rsidRDefault="008C43B5" w:rsidP="00B42F68">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c) Yêu cầu </w:t>
      </w:r>
      <w:r w:rsidR="007A37F6" w:rsidRPr="00B5277C">
        <w:rPr>
          <w:rFonts w:cs="Times New Roman"/>
          <w:sz w:val="24"/>
          <w:szCs w:val="24"/>
        </w:rPr>
        <w:t>Bên A</w:t>
      </w:r>
      <w:r w:rsidRPr="00B5277C">
        <w:rPr>
          <w:rFonts w:cs="Times New Roman"/>
          <w:sz w:val="24"/>
          <w:szCs w:val="24"/>
        </w:rPr>
        <w:t xml:space="preserve"> kiểm định đồng hồ khi có nghi vấn về sự hoạt độ</w:t>
      </w:r>
      <w:r w:rsidR="00B42F68">
        <w:rPr>
          <w:rFonts w:cs="Times New Roman"/>
          <w:sz w:val="24"/>
          <w:szCs w:val="24"/>
        </w:rPr>
        <w:t>ng.</w:t>
      </w:r>
    </w:p>
    <w:p w14:paraId="06861E5E" w14:textId="50ED3604" w:rsidR="00453F9D" w:rsidRPr="00E72842" w:rsidRDefault="00453F9D" w:rsidP="00B42F68">
      <w:pPr>
        <w:tabs>
          <w:tab w:val="left" w:pos="3976"/>
        </w:tabs>
        <w:spacing w:after="40" w:line="240" w:lineRule="auto"/>
        <w:ind w:firstLine="567"/>
        <w:jc w:val="both"/>
        <w:rPr>
          <w:rFonts w:cs="Times New Roman"/>
          <w:sz w:val="24"/>
          <w:szCs w:val="24"/>
        </w:rPr>
      </w:pPr>
      <w:r w:rsidRPr="00E72842">
        <w:rPr>
          <w:rFonts w:cs="Times New Roman"/>
          <w:sz w:val="24"/>
          <w:szCs w:val="24"/>
        </w:rPr>
        <w:t>d) Yêu cầu bồi thường thiệt hại do Bên A gây ra theo quy định của pháp luật.</w:t>
      </w:r>
    </w:p>
    <w:p w14:paraId="27DDA3FB" w14:textId="019CC97E" w:rsidR="00453F9D" w:rsidRPr="00E72842" w:rsidRDefault="00453F9D" w:rsidP="00E56A1D">
      <w:pPr>
        <w:tabs>
          <w:tab w:val="left" w:pos="3585"/>
        </w:tabs>
        <w:spacing w:after="40" w:line="240" w:lineRule="auto"/>
        <w:ind w:firstLine="567"/>
        <w:jc w:val="both"/>
        <w:rPr>
          <w:rFonts w:cs="Times New Roman"/>
          <w:sz w:val="24"/>
          <w:szCs w:val="24"/>
        </w:rPr>
      </w:pPr>
      <w:r w:rsidRPr="00E72842">
        <w:rPr>
          <w:rFonts w:cs="Times New Roman"/>
          <w:sz w:val="24"/>
          <w:szCs w:val="24"/>
        </w:rPr>
        <w:t>đ) Các quyền khác theo quy định của pháp luật.</w:t>
      </w:r>
    </w:p>
    <w:p w14:paraId="269BE7AC" w14:textId="2951EC3F" w:rsidR="008C43B5" w:rsidRPr="00E72842" w:rsidRDefault="008C43B5" w:rsidP="00E56A1D">
      <w:pPr>
        <w:tabs>
          <w:tab w:val="left" w:pos="3976"/>
        </w:tabs>
        <w:spacing w:after="40" w:line="240" w:lineRule="auto"/>
        <w:ind w:firstLine="567"/>
        <w:jc w:val="both"/>
        <w:rPr>
          <w:rFonts w:cs="Times New Roman"/>
          <w:b/>
          <w:bCs/>
          <w:sz w:val="24"/>
          <w:szCs w:val="24"/>
        </w:rPr>
      </w:pPr>
      <w:r w:rsidRPr="00E72842">
        <w:rPr>
          <w:rFonts w:cs="Times New Roman"/>
          <w:b/>
          <w:bCs/>
          <w:sz w:val="24"/>
          <w:szCs w:val="24"/>
        </w:rPr>
        <w:t>2</w:t>
      </w:r>
      <w:r w:rsidR="00974E5D" w:rsidRPr="00E72842">
        <w:rPr>
          <w:rFonts w:cs="Times New Roman"/>
          <w:b/>
          <w:bCs/>
          <w:sz w:val="24"/>
          <w:szCs w:val="24"/>
        </w:rPr>
        <w:t>.</w:t>
      </w:r>
      <w:r w:rsidR="007E6BB7" w:rsidRPr="00E72842">
        <w:rPr>
          <w:rFonts w:cs="Times New Roman"/>
          <w:b/>
          <w:bCs/>
          <w:sz w:val="24"/>
          <w:szCs w:val="24"/>
        </w:rPr>
        <w:t xml:space="preserve"> </w:t>
      </w:r>
      <w:r w:rsidR="00BA0DD6" w:rsidRPr="00E72842">
        <w:rPr>
          <w:rFonts w:cs="Times New Roman"/>
          <w:b/>
          <w:bCs/>
          <w:sz w:val="24"/>
          <w:szCs w:val="24"/>
        </w:rPr>
        <w:t>Nghĩa vụ</w:t>
      </w:r>
      <w:r w:rsidR="002F78B3">
        <w:rPr>
          <w:rFonts w:cs="Times New Roman"/>
          <w:b/>
          <w:bCs/>
          <w:sz w:val="24"/>
          <w:szCs w:val="24"/>
        </w:rPr>
        <w:t xml:space="preserve"> của bên B</w:t>
      </w:r>
    </w:p>
    <w:p w14:paraId="46136782" w14:textId="77777777" w:rsidR="00BA0DD6" w:rsidRPr="00E72842" w:rsidRDefault="00BA0DD6" w:rsidP="00E56A1D">
      <w:pPr>
        <w:tabs>
          <w:tab w:val="left" w:pos="3976"/>
        </w:tabs>
        <w:spacing w:after="40" w:line="240" w:lineRule="auto"/>
        <w:ind w:firstLine="567"/>
        <w:jc w:val="both"/>
        <w:rPr>
          <w:rFonts w:cs="Times New Roman"/>
          <w:sz w:val="24"/>
          <w:szCs w:val="24"/>
        </w:rPr>
      </w:pPr>
      <w:r w:rsidRPr="00E72842">
        <w:rPr>
          <w:rFonts w:cs="Times New Roman"/>
          <w:sz w:val="24"/>
          <w:szCs w:val="24"/>
        </w:rPr>
        <w:t>a) Hàng tháng thanh toán bằng tiền mặt hoặc chuyển khoản đầy đủ theo hoá đơn một lần trong tháng.</w:t>
      </w:r>
    </w:p>
    <w:p w14:paraId="7176BEA4" w14:textId="77777777" w:rsidR="00BA0DD6" w:rsidRPr="00E72842" w:rsidRDefault="00BA0DD6" w:rsidP="00E56A1D">
      <w:pPr>
        <w:tabs>
          <w:tab w:val="left" w:pos="3976"/>
        </w:tabs>
        <w:spacing w:after="40" w:line="240" w:lineRule="auto"/>
        <w:ind w:firstLine="567"/>
        <w:jc w:val="both"/>
        <w:rPr>
          <w:rFonts w:cs="Times New Roman"/>
          <w:sz w:val="24"/>
          <w:szCs w:val="24"/>
        </w:rPr>
      </w:pPr>
      <w:r w:rsidRPr="00E72842">
        <w:rPr>
          <w:rFonts w:cs="Times New Roman"/>
          <w:sz w:val="24"/>
          <w:szCs w:val="24"/>
        </w:rPr>
        <w:t>Trường hợp đồng hồ bị kẹt hoặc không lên số vì lý do kỹ thuật thì lượng nước sử dụng được tính trên cơ sở bình quân của 03 tháng liền kề trước đó.</w:t>
      </w:r>
    </w:p>
    <w:p w14:paraId="737C804D" w14:textId="76EA9779" w:rsidR="00BA0DD6" w:rsidRPr="00E72842" w:rsidRDefault="00BA0DD6" w:rsidP="00E56A1D">
      <w:pPr>
        <w:tabs>
          <w:tab w:val="left" w:pos="3976"/>
        </w:tabs>
        <w:spacing w:after="40" w:line="240" w:lineRule="auto"/>
        <w:ind w:firstLine="567"/>
        <w:jc w:val="both"/>
        <w:rPr>
          <w:rFonts w:cs="Times New Roman"/>
          <w:sz w:val="24"/>
          <w:szCs w:val="24"/>
        </w:rPr>
      </w:pPr>
      <w:r w:rsidRPr="00E72842">
        <w:rPr>
          <w:rFonts w:cs="Times New Roman"/>
          <w:sz w:val="24"/>
          <w:szCs w:val="24"/>
        </w:rPr>
        <w:t xml:space="preserve">b) Sử dụng nước an toàn, chịu trách nhiệm thanh toán toàn bộ lượng nước tiêu thụ qua đồng hồ đo nước, thường xuyên kiểm tra hệ thống đường ống sau đồng hồ, sử dụng nước đúng mục đích đã đăng ký. Không tự ý cho hoặc bán lại nước cho cá nhân hay tổ chức khác khi chưa được </w:t>
      </w:r>
      <w:r w:rsidR="007A37F6" w:rsidRPr="00E72842">
        <w:rPr>
          <w:rFonts w:cs="Times New Roman"/>
          <w:sz w:val="24"/>
          <w:szCs w:val="24"/>
        </w:rPr>
        <w:t>Bên A</w:t>
      </w:r>
      <w:r w:rsidRPr="00E72842">
        <w:rPr>
          <w:rFonts w:cs="Times New Roman"/>
          <w:sz w:val="24"/>
          <w:szCs w:val="24"/>
        </w:rPr>
        <w:t xml:space="preserve"> đồng ý bằng văn bản.</w:t>
      </w:r>
    </w:p>
    <w:p w14:paraId="0A530B61" w14:textId="4D173E74" w:rsidR="00BA0DD6" w:rsidRPr="00E72842" w:rsidRDefault="00BA0DD6" w:rsidP="00E56A1D">
      <w:pPr>
        <w:tabs>
          <w:tab w:val="left" w:pos="3976"/>
        </w:tabs>
        <w:spacing w:after="40" w:line="240" w:lineRule="auto"/>
        <w:ind w:firstLine="567"/>
        <w:jc w:val="both"/>
        <w:rPr>
          <w:rFonts w:cs="Times New Roman"/>
          <w:sz w:val="24"/>
          <w:szCs w:val="24"/>
        </w:rPr>
      </w:pPr>
      <w:r w:rsidRPr="00E72842">
        <w:rPr>
          <w:rFonts w:cs="Times New Roman"/>
          <w:sz w:val="24"/>
          <w:szCs w:val="24"/>
        </w:rPr>
        <w:t xml:space="preserve">c) Thông báo ngay cho </w:t>
      </w:r>
      <w:r w:rsidR="007A37F6" w:rsidRPr="00E72842">
        <w:rPr>
          <w:rFonts w:cs="Times New Roman"/>
          <w:sz w:val="24"/>
          <w:szCs w:val="24"/>
        </w:rPr>
        <w:t>Bên A</w:t>
      </w:r>
      <w:r w:rsidRPr="00E72842">
        <w:rPr>
          <w:rFonts w:cs="Times New Roman"/>
          <w:sz w:val="24"/>
          <w:szCs w:val="24"/>
        </w:rPr>
        <w:t xml:space="preserve"> khi nghi ngờ đồng hồ bị kẹt, không tự ý tháo lắp đồng hồ đo nước, dịch chuyển đường ống và vị trí đồng hồ đo nước, làm hư hỏng kẹp chì niêm phong và đồng hồ. Tạo điều kiện thuận lợi cho </w:t>
      </w:r>
      <w:r w:rsidR="007A37F6" w:rsidRPr="00E72842">
        <w:rPr>
          <w:rFonts w:cs="Times New Roman"/>
          <w:sz w:val="24"/>
          <w:szCs w:val="24"/>
        </w:rPr>
        <w:t>Bên A</w:t>
      </w:r>
      <w:r w:rsidRPr="00E72842">
        <w:rPr>
          <w:rFonts w:cs="Times New Roman"/>
          <w:sz w:val="24"/>
          <w:szCs w:val="24"/>
        </w:rPr>
        <w:t xml:space="preserve"> thay thế đồng hồ </w:t>
      </w:r>
      <w:r w:rsidR="00501F74" w:rsidRPr="00E72842">
        <w:rPr>
          <w:rFonts w:cs="Times New Roman"/>
          <w:sz w:val="24"/>
          <w:szCs w:val="24"/>
        </w:rPr>
        <w:t>trong trường hợp cần thiết</w:t>
      </w:r>
      <w:r w:rsidRPr="00E72842">
        <w:rPr>
          <w:rFonts w:cs="Times New Roman"/>
          <w:sz w:val="24"/>
          <w:szCs w:val="24"/>
        </w:rPr>
        <w:t>.</w:t>
      </w:r>
    </w:p>
    <w:p w14:paraId="2EE83007" w14:textId="1F6D393D" w:rsidR="00BA0DD6" w:rsidRPr="00B5277C" w:rsidRDefault="008C57F2" w:rsidP="00E56A1D">
      <w:pPr>
        <w:tabs>
          <w:tab w:val="left" w:pos="3976"/>
        </w:tabs>
        <w:spacing w:after="40" w:line="240" w:lineRule="auto"/>
        <w:ind w:firstLine="567"/>
        <w:jc w:val="both"/>
        <w:rPr>
          <w:rFonts w:cs="Times New Roman"/>
          <w:sz w:val="24"/>
          <w:szCs w:val="24"/>
        </w:rPr>
      </w:pPr>
      <w:r>
        <w:rPr>
          <w:rFonts w:cs="Times New Roman"/>
          <w:sz w:val="24"/>
          <w:szCs w:val="24"/>
        </w:rPr>
        <w:t>d)</w:t>
      </w:r>
      <w:r w:rsidR="00BA0DD6" w:rsidRPr="00E72842">
        <w:rPr>
          <w:rFonts w:cs="Times New Roman"/>
          <w:sz w:val="24"/>
          <w:szCs w:val="24"/>
        </w:rPr>
        <w:t xml:space="preserve"> Có trách nhiệm bảo vệ đồng hồ đo nước, đường ống dẫn nước của gia đình mình </w:t>
      </w:r>
      <w:r w:rsidR="00BA0DD6" w:rsidRPr="00B5277C">
        <w:rPr>
          <w:rFonts w:cs="Times New Roman"/>
          <w:sz w:val="24"/>
          <w:szCs w:val="24"/>
        </w:rPr>
        <w:t xml:space="preserve">từ </w:t>
      </w:r>
      <w:r w:rsidR="005C7985" w:rsidRPr="00B5277C">
        <w:rPr>
          <w:rFonts w:cs="Times New Roman"/>
          <w:sz w:val="24"/>
          <w:szCs w:val="24"/>
        </w:rPr>
        <w:t>vị trí đai khởi thủy</w:t>
      </w:r>
      <w:r w:rsidR="00BA0DD6" w:rsidRPr="00B5277C">
        <w:rPr>
          <w:rFonts w:cs="Times New Roman"/>
          <w:sz w:val="24"/>
          <w:szCs w:val="24"/>
        </w:rPr>
        <w:t xml:space="preserve"> trở vào nơi sử dụng nước. Nếu có sự cố hư hỏng, rò rỉ… phải báo ngay cho </w:t>
      </w:r>
      <w:r w:rsidR="008C721F" w:rsidRPr="00B5277C">
        <w:rPr>
          <w:rFonts w:cs="Times New Roman"/>
          <w:sz w:val="24"/>
          <w:szCs w:val="24"/>
        </w:rPr>
        <w:t>B</w:t>
      </w:r>
      <w:r w:rsidR="00BA0DD6" w:rsidRPr="00B5277C">
        <w:rPr>
          <w:rFonts w:cs="Times New Roman"/>
          <w:sz w:val="24"/>
          <w:szCs w:val="24"/>
        </w:rPr>
        <w:t>ên A sửa chữa kịp thời.</w:t>
      </w:r>
    </w:p>
    <w:p w14:paraId="1C874154" w14:textId="77777777" w:rsidR="00BA0DD6" w:rsidRPr="00B5277C" w:rsidRDefault="00BA0DD6"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 Không tự ý sửa chữa, cải tạo, thay thế đường ống dẫn nước, </w:t>
      </w:r>
      <w:r w:rsidR="005C7985" w:rsidRPr="00B5277C">
        <w:rPr>
          <w:rFonts w:cs="Times New Roman"/>
          <w:sz w:val="24"/>
          <w:szCs w:val="24"/>
        </w:rPr>
        <w:t>vị trí đai khởi thủy</w:t>
      </w:r>
      <w:r w:rsidRPr="00B5277C">
        <w:rPr>
          <w:rFonts w:cs="Times New Roman"/>
          <w:sz w:val="24"/>
          <w:szCs w:val="24"/>
        </w:rPr>
        <w:t>, đồng hồ đo nước và những phụ kiện khác.</w:t>
      </w:r>
    </w:p>
    <w:p w14:paraId="0BE2039E" w14:textId="77777777" w:rsidR="00BA0DD6" w:rsidRPr="00B5277C" w:rsidRDefault="00BA0DD6" w:rsidP="00E56A1D">
      <w:pPr>
        <w:tabs>
          <w:tab w:val="left" w:pos="3976"/>
        </w:tabs>
        <w:spacing w:after="40" w:line="240" w:lineRule="auto"/>
        <w:ind w:firstLine="567"/>
        <w:jc w:val="both"/>
        <w:rPr>
          <w:rFonts w:cs="Times New Roman"/>
          <w:sz w:val="24"/>
          <w:szCs w:val="24"/>
        </w:rPr>
      </w:pPr>
      <w:r w:rsidRPr="00B5277C">
        <w:rPr>
          <w:rFonts w:cs="Times New Roman"/>
          <w:sz w:val="24"/>
          <w:szCs w:val="24"/>
        </w:rPr>
        <w:t>- Không tự ý mở họng lấy nước không qua đồng hồ đo nước.</w:t>
      </w:r>
    </w:p>
    <w:p w14:paraId="78B17E8A" w14:textId="77777777" w:rsidR="00BA0DD6" w:rsidRPr="00B5277C" w:rsidRDefault="00BA0DD6" w:rsidP="00E56A1D">
      <w:pPr>
        <w:tabs>
          <w:tab w:val="left" w:pos="3976"/>
        </w:tabs>
        <w:spacing w:after="40" w:line="240" w:lineRule="auto"/>
        <w:ind w:firstLine="567"/>
        <w:jc w:val="both"/>
        <w:rPr>
          <w:rFonts w:cs="Times New Roman"/>
          <w:spacing w:val="-6"/>
          <w:sz w:val="24"/>
          <w:szCs w:val="24"/>
        </w:rPr>
      </w:pPr>
      <w:r w:rsidRPr="00B5277C">
        <w:rPr>
          <w:rFonts w:cs="Times New Roman"/>
          <w:spacing w:val="-6"/>
          <w:sz w:val="24"/>
          <w:szCs w:val="24"/>
        </w:rPr>
        <w:t>- Không dùng các biện pháp khống chế đồng hồ đo nước để đồng hồ không quay, quay chậm hoặc quay ngược.</w:t>
      </w:r>
    </w:p>
    <w:p w14:paraId="4C507289" w14:textId="77777777" w:rsidR="00BA0DD6" w:rsidRPr="00B5277C" w:rsidRDefault="00BA0DD6"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 Không để nước chảy lãng phí trước hoặc sau đồng hồ từ hệ thống cấp nước do </w:t>
      </w:r>
      <w:r w:rsidR="008C721F" w:rsidRPr="00B5277C">
        <w:rPr>
          <w:rFonts w:cs="Times New Roman"/>
          <w:sz w:val="24"/>
          <w:szCs w:val="24"/>
        </w:rPr>
        <w:t>B</w:t>
      </w:r>
      <w:r w:rsidRPr="00B5277C">
        <w:rPr>
          <w:rFonts w:cs="Times New Roman"/>
          <w:sz w:val="24"/>
          <w:szCs w:val="24"/>
        </w:rPr>
        <w:t>ên B quản lý.</w:t>
      </w:r>
    </w:p>
    <w:p w14:paraId="4546DC18" w14:textId="77777777" w:rsidR="00BA0DD6" w:rsidRPr="00B5277C" w:rsidRDefault="00BA0DD6" w:rsidP="00E56A1D">
      <w:pPr>
        <w:tabs>
          <w:tab w:val="left" w:pos="3976"/>
        </w:tabs>
        <w:spacing w:after="40" w:line="240" w:lineRule="auto"/>
        <w:ind w:firstLine="567"/>
        <w:jc w:val="both"/>
        <w:rPr>
          <w:rFonts w:cs="Times New Roman"/>
          <w:sz w:val="24"/>
          <w:szCs w:val="24"/>
        </w:rPr>
      </w:pPr>
      <w:r w:rsidRPr="00B5277C">
        <w:rPr>
          <w:rFonts w:cs="Times New Roman"/>
          <w:sz w:val="24"/>
          <w:szCs w:val="24"/>
        </w:rPr>
        <w:t>- Không tự ý chuyển nhượng hợp đồng mua bán nước.</w:t>
      </w:r>
    </w:p>
    <w:p w14:paraId="4A7654E4" w14:textId="77777777" w:rsidR="00BA0DD6" w:rsidRPr="00B5277C" w:rsidRDefault="00BA0DD6"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 Không được thải nước thải, chất thải ra đường ống cấp nước </w:t>
      </w:r>
      <w:r w:rsidR="004739A3" w:rsidRPr="00B5277C">
        <w:rPr>
          <w:rFonts w:cs="Times New Roman"/>
          <w:sz w:val="24"/>
          <w:szCs w:val="24"/>
        </w:rPr>
        <w:t>và khu vực bảo vệ vệ sinh cấp nước.</w:t>
      </w:r>
    </w:p>
    <w:p w14:paraId="38A3964E" w14:textId="0764D46D" w:rsidR="00D339AC" w:rsidRPr="00E72842" w:rsidRDefault="008C57F2" w:rsidP="00E56A1D">
      <w:pPr>
        <w:tabs>
          <w:tab w:val="left" w:pos="3976"/>
        </w:tabs>
        <w:spacing w:after="40" w:line="240" w:lineRule="auto"/>
        <w:ind w:firstLine="567"/>
        <w:jc w:val="both"/>
        <w:rPr>
          <w:rFonts w:cs="Times New Roman"/>
          <w:sz w:val="24"/>
          <w:szCs w:val="24"/>
        </w:rPr>
      </w:pPr>
      <w:r>
        <w:rPr>
          <w:rFonts w:cs="Times New Roman"/>
          <w:sz w:val="24"/>
          <w:szCs w:val="24"/>
        </w:rPr>
        <w:t>đ</w:t>
      </w:r>
      <w:r w:rsidR="004739A3" w:rsidRPr="00B5277C">
        <w:rPr>
          <w:rFonts w:cs="Times New Roman"/>
          <w:sz w:val="24"/>
          <w:szCs w:val="24"/>
        </w:rPr>
        <w:t xml:space="preserve">) Không xây dựng các công trình đè lên hoặc ảnh hưởng tới đường ống nước và đồng hồ. Nếu đường ống nước nằm trong phạm vi công trình </w:t>
      </w:r>
      <w:r w:rsidR="004739A3" w:rsidRPr="00E72842">
        <w:rPr>
          <w:rFonts w:cs="Times New Roman"/>
          <w:sz w:val="24"/>
          <w:szCs w:val="24"/>
        </w:rPr>
        <w:t xml:space="preserve">thì phải thông báo cho </w:t>
      </w:r>
      <w:r w:rsidR="007A37F6" w:rsidRPr="00E72842">
        <w:rPr>
          <w:rFonts w:cs="Times New Roman"/>
          <w:sz w:val="24"/>
          <w:szCs w:val="24"/>
        </w:rPr>
        <w:t>Bên A</w:t>
      </w:r>
      <w:r w:rsidR="004739A3" w:rsidRPr="00E72842">
        <w:rPr>
          <w:rFonts w:cs="Times New Roman"/>
          <w:sz w:val="24"/>
          <w:szCs w:val="24"/>
        </w:rPr>
        <w:t xml:space="preserve"> có biện pháp di chuyển kịp thời, mọi chi phí </w:t>
      </w:r>
      <w:r w:rsidR="007A37F6" w:rsidRPr="00E72842">
        <w:rPr>
          <w:rFonts w:cs="Times New Roman"/>
          <w:sz w:val="24"/>
          <w:szCs w:val="24"/>
        </w:rPr>
        <w:t>Bên B</w:t>
      </w:r>
      <w:r w:rsidR="004739A3" w:rsidRPr="00E72842">
        <w:rPr>
          <w:rFonts w:cs="Times New Roman"/>
          <w:sz w:val="24"/>
          <w:szCs w:val="24"/>
        </w:rPr>
        <w:t xml:space="preserve"> phải chịu. Phối hợp với </w:t>
      </w:r>
      <w:r w:rsidR="007A37F6" w:rsidRPr="00E72842">
        <w:rPr>
          <w:rFonts w:cs="Times New Roman"/>
          <w:sz w:val="24"/>
          <w:szCs w:val="24"/>
        </w:rPr>
        <w:t>Bên A</w:t>
      </w:r>
      <w:r w:rsidR="004739A3" w:rsidRPr="00E72842">
        <w:rPr>
          <w:rFonts w:cs="Times New Roman"/>
          <w:sz w:val="24"/>
          <w:szCs w:val="24"/>
        </w:rPr>
        <w:t xml:space="preserve"> bảo vệ hệ thống, đường ống cấp nước và đồng hồ để phát hiện kịp thời các sự cố và các vi phạm trên hệ thống. Liên lạc với bên </w:t>
      </w:r>
      <w:r w:rsidR="00501F74" w:rsidRPr="00E72842">
        <w:rPr>
          <w:rFonts w:cs="Times New Roman"/>
          <w:sz w:val="24"/>
          <w:szCs w:val="24"/>
        </w:rPr>
        <w:t>A</w:t>
      </w:r>
      <w:r w:rsidR="004739A3" w:rsidRPr="00E72842">
        <w:rPr>
          <w:rFonts w:cs="Times New Roman"/>
          <w:sz w:val="24"/>
          <w:szCs w:val="24"/>
        </w:rPr>
        <w:t xml:space="preserve"> qua số máy </w:t>
      </w:r>
      <w:r w:rsidR="00D339AC" w:rsidRPr="00E72842">
        <w:rPr>
          <w:rFonts w:cs="Times New Roman"/>
          <w:sz w:val="24"/>
          <w:szCs w:val="24"/>
        </w:rPr>
        <w:t>0215 6291 279.</w:t>
      </w:r>
    </w:p>
    <w:p w14:paraId="76CA0241" w14:textId="77777777" w:rsidR="004739A3" w:rsidRPr="00B5277C" w:rsidRDefault="004739A3" w:rsidP="00E56A1D">
      <w:pPr>
        <w:tabs>
          <w:tab w:val="left" w:pos="3976"/>
        </w:tabs>
        <w:spacing w:after="40" w:line="240" w:lineRule="auto"/>
        <w:ind w:firstLine="567"/>
        <w:jc w:val="both"/>
        <w:rPr>
          <w:rFonts w:cs="Times New Roman"/>
          <w:sz w:val="24"/>
          <w:szCs w:val="24"/>
        </w:rPr>
      </w:pPr>
      <w:r w:rsidRPr="00E72842">
        <w:rPr>
          <w:rFonts w:cs="Times New Roman"/>
          <w:sz w:val="24"/>
          <w:szCs w:val="24"/>
        </w:rPr>
        <w:t xml:space="preserve">e) Việc thay đổi mục đích sử dụng nước dẫn đến thay đổi giá. </w:t>
      </w:r>
      <w:r w:rsidR="007A37F6" w:rsidRPr="00E72842">
        <w:rPr>
          <w:rFonts w:cs="Times New Roman"/>
          <w:sz w:val="24"/>
          <w:szCs w:val="24"/>
        </w:rPr>
        <w:t xml:space="preserve">Bên </w:t>
      </w:r>
      <w:r w:rsidR="007A37F6" w:rsidRPr="00B5277C">
        <w:rPr>
          <w:rFonts w:cs="Times New Roman"/>
          <w:sz w:val="24"/>
          <w:szCs w:val="24"/>
        </w:rPr>
        <w:t>B</w:t>
      </w:r>
      <w:r w:rsidRPr="00B5277C">
        <w:rPr>
          <w:rFonts w:cs="Times New Roman"/>
          <w:sz w:val="24"/>
          <w:szCs w:val="24"/>
        </w:rPr>
        <w:t xml:space="preserve"> phải thông báo cho </w:t>
      </w:r>
      <w:r w:rsidR="007A37F6" w:rsidRPr="00B5277C">
        <w:rPr>
          <w:rFonts w:cs="Times New Roman"/>
          <w:sz w:val="24"/>
          <w:szCs w:val="24"/>
        </w:rPr>
        <w:t>Bên A</w:t>
      </w:r>
      <w:r w:rsidRPr="00B5277C">
        <w:rPr>
          <w:rFonts w:cs="Times New Roman"/>
          <w:sz w:val="24"/>
          <w:szCs w:val="24"/>
        </w:rPr>
        <w:t xml:space="preserve"> trước 10 ngày để ký lại hợp đồng.</w:t>
      </w:r>
    </w:p>
    <w:p w14:paraId="3AD4247F" w14:textId="70397041" w:rsidR="00D24E5B" w:rsidRPr="00B5277C" w:rsidRDefault="00D24E5B" w:rsidP="00E56A1D">
      <w:pPr>
        <w:tabs>
          <w:tab w:val="left" w:pos="3976"/>
        </w:tabs>
        <w:spacing w:after="40" w:line="240" w:lineRule="auto"/>
        <w:ind w:firstLine="567"/>
        <w:jc w:val="both"/>
        <w:rPr>
          <w:rFonts w:cs="Times New Roman"/>
          <w:sz w:val="24"/>
          <w:szCs w:val="24"/>
        </w:rPr>
      </w:pPr>
      <w:r w:rsidRPr="00B5277C">
        <w:rPr>
          <w:rFonts w:cs="Times New Roman"/>
          <w:sz w:val="24"/>
          <w:szCs w:val="24"/>
        </w:rPr>
        <w:t>g) Các nghĩa vụ khác theo quy định của pháp luật.</w:t>
      </w:r>
    </w:p>
    <w:p w14:paraId="0542CA81" w14:textId="77777777" w:rsidR="00825F30" w:rsidRDefault="004739A3"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 xml:space="preserve">Điều </w:t>
      </w:r>
      <w:r w:rsidR="007C3635" w:rsidRPr="00B5277C">
        <w:rPr>
          <w:rFonts w:cs="Times New Roman"/>
          <w:b/>
          <w:bCs/>
          <w:sz w:val="24"/>
          <w:szCs w:val="24"/>
        </w:rPr>
        <w:t>7</w:t>
      </w:r>
      <w:r w:rsidRPr="00B5277C">
        <w:rPr>
          <w:rFonts w:cs="Times New Roman"/>
          <w:b/>
          <w:bCs/>
          <w:sz w:val="24"/>
          <w:szCs w:val="24"/>
        </w:rPr>
        <w:t xml:space="preserve">. </w:t>
      </w:r>
      <w:r w:rsidR="003864C6" w:rsidRPr="00B5277C">
        <w:rPr>
          <w:rFonts w:cs="Times New Roman"/>
          <w:b/>
          <w:bCs/>
          <w:sz w:val="24"/>
          <w:szCs w:val="24"/>
        </w:rPr>
        <w:t>Sửa đổi</w:t>
      </w:r>
      <w:r w:rsidRPr="00B5277C">
        <w:rPr>
          <w:rFonts w:cs="Times New Roman"/>
          <w:b/>
          <w:bCs/>
          <w:sz w:val="24"/>
          <w:szCs w:val="24"/>
        </w:rPr>
        <w:t xml:space="preserve"> hợp đồng</w:t>
      </w:r>
    </w:p>
    <w:p w14:paraId="77455B2F" w14:textId="77777777" w:rsidR="00825F30" w:rsidRPr="00E32116" w:rsidRDefault="00825F30" w:rsidP="00E56A1D">
      <w:pPr>
        <w:tabs>
          <w:tab w:val="left" w:pos="3976"/>
        </w:tabs>
        <w:spacing w:after="40" w:line="240" w:lineRule="auto"/>
        <w:ind w:firstLine="567"/>
        <w:jc w:val="both"/>
        <w:rPr>
          <w:rFonts w:cs="Times New Roman"/>
          <w:b/>
          <w:bCs/>
          <w:sz w:val="24"/>
          <w:szCs w:val="24"/>
        </w:rPr>
      </w:pPr>
      <w:r w:rsidRPr="00E32116">
        <w:rPr>
          <w:rFonts w:eastAsia="Times New Roman" w:cs="Times New Roman"/>
          <w:sz w:val="24"/>
          <w:szCs w:val="24"/>
        </w:rPr>
        <w:t>1. Khi Bên B có nhu cầu thay đổi về số điện thoại liên lạc, tài khoản ngân hàng, mã số thuế, địa chỉ thường trú và các thông tin khác trên Hợp đồng thì phải thông báo cho Bên A chậm nhất 15 ngày kể từ ngày thay đổi để cập nhật vào hệ thống quản lý khách hàng.</w:t>
      </w:r>
    </w:p>
    <w:p w14:paraId="71D5980D" w14:textId="77777777" w:rsidR="00825F30" w:rsidRPr="00E32116" w:rsidRDefault="00825F30" w:rsidP="00E56A1D">
      <w:pPr>
        <w:tabs>
          <w:tab w:val="left" w:pos="3976"/>
        </w:tabs>
        <w:spacing w:after="40" w:line="240" w:lineRule="auto"/>
        <w:ind w:firstLine="567"/>
        <w:jc w:val="both"/>
        <w:rPr>
          <w:rFonts w:cs="Times New Roman"/>
          <w:b/>
          <w:bCs/>
          <w:sz w:val="24"/>
          <w:szCs w:val="24"/>
        </w:rPr>
      </w:pPr>
      <w:r w:rsidRPr="00E32116">
        <w:rPr>
          <w:rFonts w:eastAsia="Times New Roman" w:cs="Times New Roman"/>
          <w:spacing w:val="-2"/>
          <w:sz w:val="24"/>
          <w:szCs w:val="24"/>
        </w:rPr>
        <w:lastRenderedPageBreak/>
        <w:t>2. Khi thay đổi sang nhóm khách sử dụng nước khác với nhóm đã thỏa thuận tại Hợp đồng, Bên B phải báo với Bên A để cùng nhau thống nhất điều chỉnh lại việc áp dụng giá nước. Trường hợp Bên B không phối hợp thực hiện, Bên A thực hiện tạm ngừng dịch vụ cấp nước theo quy định tại Hợp đồng.</w:t>
      </w:r>
    </w:p>
    <w:p w14:paraId="530FAC55" w14:textId="7E1E7759" w:rsidR="007C67C1" w:rsidRPr="00B57632" w:rsidRDefault="007C67C1" w:rsidP="00E56A1D">
      <w:pPr>
        <w:tabs>
          <w:tab w:val="left" w:pos="3976"/>
        </w:tabs>
        <w:spacing w:after="40" w:line="240" w:lineRule="auto"/>
        <w:ind w:firstLine="567"/>
        <w:jc w:val="both"/>
        <w:rPr>
          <w:rFonts w:cs="Times New Roman"/>
          <w:b/>
          <w:bCs/>
          <w:sz w:val="24"/>
          <w:szCs w:val="24"/>
        </w:rPr>
      </w:pPr>
      <w:r w:rsidRPr="00E32116">
        <w:rPr>
          <w:rFonts w:cs="Times New Roman"/>
          <w:b/>
          <w:bCs/>
          <w:sz w:val="24"/>
          <w:szCs w:val="24"/>
        </w:rPr>
        <w:t xml:space="preserve">Điều </w:t>
      </w:r>
      <w:r w:rsidR="007C3635" w:rsidRPr="00E32116">
        <w:rPr>
          <w:rFonts w:cs="Times New Roman"/>
          <w:b/>
          <w:bCs/>
          <w:sz w:val="24"/>
          <w:szCs w:val="24"/>
        </w:rPr>
        <w:t>8</w:t>
      </w:r>
      <w:r w:rsidRPr="00E32116">
        <w:rPr>
          <w:rFonts w:cs="Times New Roman"/>
          <w:b/>
          <w:bCs/>
          <w:sz w:val="24"/>
          <w:szCs w:val="24"/>
        </w:rPr>
        <w:t>. Chấm dứt</w:t>
      </w:r>
      <w:r w:rsidR="001B6D38" w:rsidRPr="00E32116">
        <w:rPr>
          <w:rFonts w:cs="Times New Roman"/>
          <w:b/>
          <w:bCs/>
          <w:sz w:val="24"/>
          <w:szCs w:val="24"/>
        </w:rPr>
        <w:t xml:space="preserve"> và tạm dừng</w:t>
      </w:r>
      <w:r w:rsidRPr="00E32116">
        <w:rPr>
          <w:rFonts w:cs="Times New Roman"/>
          <w:b/>
          <w:bCs/>
          <w:sz w:val="24"/>
          <w:szCs w:val="24"/>
        </w:rPr>
        <w:t xml:space="preserve"> hợp đồng</w:t>
      </w:r>
    </w:p>
    <w:p w14:paraId="08FBF365" w14:textId="6394506A" w:rsidR="00D15916" w:rsidRDefault="00B57632" w:rsidP="00E56A1D">
      <w:pPr>
        <w:pStyle w:val="thuong"/>
        <w:spacing w:before="0" w:after="40"/>
        <w:rPr>
          <w:color w:val="auto"/>
          <w:szCs w:val="24"/>
        </w:rPr>
      </w:pPr>
      <w:r w:rsidRPr="00B57632">
        <w:rPr>
          <w:color w:val="auto"/>
          <w:szCs w:val="24"/>
        </w:rPr>
        <w:t>1</w:t>
      </w:r>
      <w:r w:rsidR="00D15916">
        <w:rPr>
          <w:color w:val="auto"/>
          <w:szCs w:val="24"/>
        </w:rPr>
        <w:t>. Chấm dứt hợp đồng</w:t>
      </w:r>
    </w:p>
    <w:p w14:paraId="62A363F7" w14:textId="26D9B862" w:rsidR="00B57632" w:rsidRPr="00B57632" w:rsidRDefault="00D15916" w:rsidP="00E56A1D">
      <w:pPr>
        <w:pStyle w:val="thuong"/>
        <w:spacing w:before="0" w:after="40"/>
        <w:rPr>
          <w:color w:val="auto"/>
          <w:szCs w:val="24"/>
        </w:rPr>
      </w:pPr>
      <w:r>
        <w:rPr>
          <w:color w:val="auto"/>
          <w:szCs w:val="24"/>
        </w:rPr>
        <w:t>1.1</w:t>
      </w:r>
      <w:r w:rsidR="00B57632" w:rsidRPr="00B57632">
        <w:rPr>
          <w:color w:val="auto"/>
          <w:szCs w:val="24"/>
        </w:rPr>
        <w:t>. Hợp đồng được chấm dứt trong các trường hợp sau:</w:t>
      </w:r>
    </w:p>
    <w:p w14:paraId="313ED804" w14:textId="77777777" w:rsidR="00B57632" w:rsidRPr="00B57632" w:rsidRDefault="00B57632" w:rsidP="00E56A1D">
      <w:pPr>
        <w:pStyle w:val="thuong"/>
        <w:spacing w:before="0" w:after="40"/>
        <w:rPr>
          <w:color w:val="auto"/>
          <w:szCs w:val="24"/>
        </w:rPr>
      </w:pPr>
      <w:r w:rsidRPr="00B57632">
        <w:rPr>
          <w:color w:val="auto"/>
          <w:szCs w:val="24"/>
        </w:rPr>
        <w:t>a) Bên B không còn nhu cầu sử dụng nước và đề nghị chấm dứt hợp đồng;</w:t>
      </w:r>
    </w:p>
    <w:p w14:paraId="52F1F0C3" w14:textId="77777777" w:rsidR="00B57632" w:rsidRPr="00B57632" w:rsidRDefault="00B57632" w:rsidP="00E56A1D">
      <w:pPr>
        <w:pStyle w:val="thuong"/>
        <w:spacing w:before="0" w:after="40"/>
        <w:rPr>
          <w:color w:val="auto"/>
          <w:szCs w:val="24"/>
        </w:rPr>
      </w:pPr>
      <w:r w:rsidRPr="00B57632">
        <w:rPr>
          <w:color w:val="auto"/>
          <w:szCs w:val="24"/>
        </w:rPr>
        <w:t>b) Bên A không còn điều kiện cấp nước và thông báo cho Bên B về việc chấm dứt hợp đồng;</w:t>
      </w:r>
    </w:p>
    <w:p w14:paraId="0685DBC8" w14:textId="7CA1D0A8" w:rsidR="00B57632" w:rsidRPr="00290E05" w:rsidRDefault="00B57632" w:rsidP="00E56A1D">
      <w:pPr>
        <w:pStyle w:val="thuong"/>
        <w:spacing w:before="0" w:after="40"/>
        <w:rPr>
          <w:color w:val="auto"/>
          <w:spacing w:val="-6"/>
          <w:szCs w:val="24"/>
        </w:rPr>
      </w:pPr>
      <w:r w:rsidRPr="00290E05">
        <w:rPr>
          <w:color w:val="auto"/>
          <w:spacing w:val="-6"/>
          <w:szCs w:val="24"/>
        </w:rPr>
        <w:t>c) Nhà, đất tại địa chỉ mua nước của Bên B bị giải tỏa, di dời theo quyết định của cơ quan Nhà nước có thẩm quyền;</w:t>
      </w:r>
    </w:p>
    <w:p w14:paraId="584D4ADE" w14:textId="1DD2710A" w:rsidR="00B57632" w:rsidRPr="00B57632" w:rsidRDefault="000210DA" w:rsidP="00E56A1D">
      <w:pPr>
        <w:pStyle w:val="thuong"/>
        <w:spacing w:before="0" w:after="40"/>
        <w:rPr>
          <w:color w:val="auto"/>
          <w:szCs w:val="24"/>
        </w:rPr>
      </w:pPr>
      <w:r>
        <w:rPr>
          <w:color w:val="auto"/>
          <w:szCs w:val="24"/>
        </w:rPr>
        <w:t>d) Các trường hợp khác theo quy định pháp luật</w:t>
      </w:r>
    </w:p>
    <w:p w14:paraId="6741F4EF" w14:textId="6012EE20" w:rsidR="00D15916" w:rsidRDefault="00D15916" w:rsidP="00E56A1D">
      <w:pPr>
        <w:pStyle w:val="thuong"/>
        <w:spacing w:before="0" w:after="40"/>
        <w:rPr>
          <w:color w:val="auto"/>
          <w:szCs w:val="24"/>
        </w:rPr>
      </w:pPr>
      <w:r>
        <w:rPr>
          <w:color w:val="auto"/>
          <w:szCs w:val="24"/>
        </w:rPr>
        <w:t>1.2</w:t>
      </w:r>
      <w:r w:rsidR="00B57632" w:rsidRPr="00B57632">
        <w:rPr>
          <w:color w:val="auto"/>
          <w:szCs w:val="24"/>
        </w:rPr>
        <w:t xml:space="preserve">. Khi hợp đồng chấm dứt, Bên A ngừng cấp nước, thu hồi đồng hồ đo nước và vật tư liên quan (nếu tài sản do </w:t>
      </w:r>
      <w:r w:rsidR="00BF4A30">
        <w:rPr>
          <w:color w:val="auto"/>
          <w:szCs w:val="24"/>
        </w:rPr>
        <w:t>B</w:t>
      </w:r>
      <w:r w:rsidR="00B57632" w:rsidRPr="00B57632">
        <w:rPr>
          <w:color w:val="auto"/>
          <w:szCs w:val="24"/>
        </w:rPr>
        <w:t>ên A đầu tư)</w:t>
      </w:r>
      <w:r w:rsidR="000210DA">
        <w:rPr>
          <w:color w:val="auto"/>
          <w:szCs w:val="24"/>
        </w:rPr>
        <w:t>, Bên B có trách nhiệm thanh toán công nợ sử dụng nước (nếu có) và thanh lý hợp đồng</w:t>
      </w:r>
      <w:r w:rsidR="00B57632" w:rsidRPr="00B57632">
        <w:rPr>
          <w:color w:val="auto"/>
          <w:szCs w:val="24"/>
        </w:rPr>
        <w:t xml:space="preserve">. Nếu Bên B tiếp tục có nhu cầu sử dụng </w:t>
      </w:r>
      <w:r w:rsidR="00B57632" w:rsidRPr="00B57632">
        <w:rPr>
          <w:szCs w:val="24"/>
          <w:lang w:val="vi-VN"/>
        </w:rPr>
        <w:t>nước</w:t>
      </w:r>
      <w:r w:rsidR="00B57632" w:rsidRPr="00B57632">
        <w:rPr>
          <w:szCs w:val="24"/>
        </w:rPr>
        <w:t xml:space="preserve"> sạch</w:t>
      </w:r>
      <w:r w:rsidR="00B57632" w:rsidRPr="00B57632">
        <w:rPr>
          <w:szCs w:val="24"/>
          <w:lang w:val="vi-VN"/>
        </w:rPr>
        <w:t xml:space="preserve"> sinh hoạt</w:t>
      </w:r>
      <w:r w:rsidR="00B57632" w:rsidRPr="00B57632">
        <w:rPr>
          <w:color w:val="auto"/>
          <w:szCs w:val="24"/>
        </w:rPr>
        <w:t>, phải làm thủ tục lắp đặt đồng hồ đo nước, ký kết hợp đồng mới. Hợp đồng được khôi phục hoặc ký lại sau khi các vướng mắc phát sinh giữa hai bên đã được giải quyết.</w:t>
      </w:r>
    </w:p>
    <w:p w14:paraId="5BBA3D42" w14:textId="2C01F5CD" w:rsidR="004739A3" w:rsidRDefault="00D15916" w:rsidP="00E56A1D">
      <w:pPr>
        <w:pStyle w:val="thuong"/>
        <w:spacing w:before="0" w:after="40"/>
        <w:rPr>
          <w:szCs w:val="24"/>
        </w:rPr>
      </w:pPr>
      <w:r>
        <w:rPr>
          <w:bCs/>
          <w:szCs w:val="24"/>
        </w:rPr>
        <w:t xml:space="preserve">2. </w:t>
      </w:r>
      <w:r w:rsidR="004739A3" w:rsidRPr="00B5277C">
        <w:rPr>
          <w:bCs/>
          <w:szCs w:val="24"/>
        </w:rPr>
        <w:t>Tạm dừng hợp đồng:</w:t>
      </w:r>
      <w:r w:rsidR="004739A3" w:rsidRPr="00B5277C">
        <w:rPr>
          <w:b/>
          <w:bCs/>
          <w:szCs w:val="24"/>
        </w:rPr>
        <w:t xml:space="preserve"> </w:t>
      </w:r>
      <w:r w:rsidR="004739A3" w:rsidRPr="00B5277C">
        <w:rPr>
          <w:szCs w:val="24"/>
        </w:rPr>
        <w:t xml:space="preserve">Nếu </w:t>
      </w:r>
      <w:r w:rsidR="007A37F6" w:rsidRPr="00B5277C">
        <w:rPr>
          <w:szCs w:val="24"/>
        </w:rPr>
        <w:t>Bên B</w:t>
      </w:r>
      <w:r w:rsidR="004739A3" w:rsidRPr="00B5277C">
        <w:rPr>
          <w:szCs w:val="24"/>
        </w:rPr>
        <w:t xml:space="preserve"> không sử dụng nước từ 02 tháng trở lên, phải thông báo bằng văn bản cho </w:t>
      </w:r>
      <w:r w:rsidR="007A37F6" w:rsidRPr="00B5277C">
        <w:rPr>
          <w:szCs w:val="24"/>
        </w:rPr>
        <w:t>Bên A</w:t>
      </w:r>
      <w:r w:rsidR="004739A3" w:rsidRPr="00B5277C">
        <w:rPr>
          <w:szCs w:val="24"/>
        </w:rPr>
        <w:t xml:space="preserve"> biết để có kế hoạch tháo đồng hồ, hai bên tạm dừng hợp đồng. Khi </w:t>
      </w:r>
      <w:r w:rsidR="007A37F6" w:rsidRPr="00B5277C">
        <w:rPr>
          <w:szCs w:val="24"/>
        </w:rPr>
        <w:t>Bên B</w:t>
      </w:r>
      <w:r w:rsidR="004739A3" w:rsidRPr="00B5277C">
        <w:rPr>
          <w:szCs w:val="24"/>
        </w:rPr>
        <w:t xml:space="preserve"> có nhu cầu sử dụng tiếp thì </w:t>
      </w:r>
      <w:r w:rsidR="007A37F6" w:rsidRPr="00B5277C">
        <w:rPr>
          <w:szCs w:val="24"/>
        </w:rPr>
        <w:t>Bên A</w:t>
      </w:r>
      <w:r w:rsidR="004739A3" w:rsidRPr="00B5277C">
        <w:rPr>
          <w:szCs w:val="24"/>
        </w:rPr>
        <w:t xml:space="preserve"> sẽ lắp lại đồng hồ và tiếp tục thực hiện hợp đồng mua bán nước.</w:t>
      </w:r>
    </w:p>
    <w:p w14:paraId="5B3867F6" w14:textId="77777777" w:rsidR="00DD3F60" w:rsidRDefault="007F0E41" w:rsidP="00E56A1D">
      <w:pPr>
        <w:tabs>
          <w:tab w:val="left" w:pos="3976"/>
        </w:tabs>
        <w:spacing w:after="40" w:line="240" w:lineRule="auto"/>
        <w:ind w:firstLine="567"/>
        <w:jc w:val="both"/>
        <w:rPr>
          <w:rFonts w:cs="Times New Roman"/>
          <w:b/>
          <w:bCs/>
          <w:sz w:val="24"/>
          <w:szCs w:val="24"/>
        </w:rPr>
      </w:pPr>
      <w:r w:rsidRPr="00B5277C">
        <w:rPr>
          <w:rFonts w:cs="Times New Roman"/>
          <w:b/>
          <w:bCs/>
          <w:sz w:val="24"/>
          <w:szCs w:val="24"/>
        </w:rPr>
        <w:t xml:space="preserve">Điều </w:t>
      </w:r>
      <w:r w:rsidR="00A65779" w:rsidRPr="00B5277C">
        <w:rPr>
          <w:rFonts w:cs="Times New Roman"/>
          <w:b/>
          <w:bCs/>
          <w:sz w:val="24"/>
          <w:szCs w:val="24"/>
        </w:rPr>
        <w:t>9</w:t>
      </w:r>
      <w:r w:rsidRPr="00B5277C">
        <w:rPr>
          <w:rFonts w:cs="Times New Roman"/>
          <w:b/>
          <w:bCs/>
          <w:sz w:val="24"/>
          <w:szCs w:val="24"/>
        </w:rPr>
        <w:t>. Giải quyết tranh chấ</w:t>
      </w:r>
      <w:r w:rsidR="00974E5D" w:rsidRPr="00B5277C">
        <w:rPr>
          <w:rFonts w:cs="Times New Roman"/>
          <w:b/>
          <w:bCs/>
          <w:sz w:val="24"/>
          <w:szCs w:val="24"/>
        </w:rPr>
        <w:t>p</w:t>
      </w:r>
      <w:r w:rsidR="00CC067E" w:rsidRPr="00B5277C">
        <w:rPr>
          <w:rFonts w:cs="Times New Roman"/>
          <w:b/>
          <w:bCs/>
          <w:sz w:val="24"/>
          <w:szCs w:val="24"/>
        </w:rPr>
        <w:t xml:space="preserve"> và vi phạm hợp đồng</w:t>
      </w:r>
    </w:p>
    <w:p w14:paraId="7F7EC9EA" w14:textId="0554FF67" w:rsidR="00DD3F60" w:rsidRPr="00DD3F60" w:rsidRDefault="000A6693" w:rsidP="00E56A1D">
      <w:pPr>
        <w:tabs>
          <w:tab w:val="left" w:pos="3585"/>
          <w:tab w:val="left" w:pos="3976"/>
        </w:tabs>
        <w:spacing w:after="40" w:line="240" w:lineRule="auto"/>
        <w:ind w:firstLine="567"/>
        <w:jc w:val="both"/>
        <w:rPr>
          <w:rFonts w:cs="Times New Roman"/>
          <w:b/>
          <w:bCs/>
          <w:sz w:val="24"/>
          <w:szCs w:val="24"/>
        </w:rPr>
      </w:pPr>
      <w:r w:rsidRPr="00DD3F60">
        <w:rPr>
          <w:rFonts w:eastAsia="Times New Roman" w:cs="Times New Roman"/>
          <w:bCs/>
          <w:sz w:val="24"/>
          <w:szCs w:val="24"/>
        </w:rPr>
        <w:t>1.</w:t>
      </w:r>
      <w:r w:rsidRPr="00DD3F60">
        <w:rPr>
          <w:rFonts w:eastAsia="Times New Roman" w:cs="Times New Roman"/>
          <w:b/>
          <w:sz w:val="24"/>
          <w:szCs w:val="24"/>
        </w:rPr>
        <w:t xml:space="preserve"> </w:t>
      </w:r>
      <w:r w:rsidRPr="00DD3F60">
        <w:rPr>
          <w:rFonts w:eastAsia="Arial" w:cs="Times New Roman"/>
          <w:bCs/>
          <w:sz w:val="24"/>
          <w:szCs w:val="24"/>
        </w:rPr>
        <w:t xml:space="preserve">Hai bên cam kết thực hiện đúng các điều khoản thỏa thuận trong Hợp đồng, chấp hành nghiêm chỉnh các quy định của pháp luật, các văn bản hướng dẫn, quyết định của Nhà nước, của </w:t>
      </w:r>
      <w:r w:rsidR="00501F74">
        <w:rPr>
          <w:rFonts w:eastAsia="Arial" w:cs="Times New Roman"/>
          <w:bCs/>
          <w:sz w:val="24"/>
          <w:szCs w:val="24"/>
        </w:rPr>
        <w:t>Ủy ban nhân dân tỉnh Điện Biên</w:t>
      </w:r>
      <w:r w:rsidRPr="00DD3F60">
        <w:rPr>
          <w:rFonts w:eastAsia="Arial" w:cs="Times New Roman"/>
          <w:bCs/>
          <w:sz w:val="24"/>
          <w:szCs w:val="24"/>
        </w:rPr>
        <w:t xml:space="preserve"> ban hành có liên quan đến cung cấp và sử dụng dịch vụ cấp nước.</w:t>
      </w:r>
    </w:p>
    <w:p w14:paraId="49FD23B2" w14:textId="18C3B70B" w:rsidR="007F0E41" w:rsidRPr="00DD3F60" w:rsidRDefault="000A6693" w:rsidP="00E56A1D">
      <w:pPr>
        <w:tabs>
          <w:tab w:val="left" w:pos="3585"/>
          <w:tab w:val="left" w:pos="3976"/>
        </w:tabs>
        <w:spacing w:after="40" w:line="240" w:lineRule="auto"/>
        <w:ind w:firstLine="567"/>
        <w:jc w:val="both"/>
        <w:rPr>
          <w:rFonts w:cs="Times New Roman"/>
          <w:b/>
          <w:bCs/>
          <w:sz w:val="24"/>
          <w:szCs w:val="24"/>
        </w:rPr>
      </w:pPr>
      <w:r w:rsidRPr="00E32116">
        <w:rPr>
          <w:rFonts w:eastAsia="Arial" w:cs="Times New Roman"/>
          <w:bCs/>
          <w:sz w:val="24"/>
          <w:szCs w:val="24"/>
        </w:rPr>
        <w:t>2. Trong quá trình thực hiện Hợp đồng dịch vụ cấp nước nếu có vướng mắc, hai bên sẽ cùng nhau thương lượng giải quyết trên cơ sở quy định của pháp luật. Trường hợp không giải quyết được bằng thương lượng thì khởi kiện ra Toà án để giải quyết</w:t>
      </w:r>
      <w:r w:rsidR="00DD3F60" w:rsidRPr="00E32116">
        <w:rPr>
          <w:rFonts w:eastAsia="Arial" w:cs="Times New Roman"/>
          <w:bCs/>
          <w:sz w:val="24"/>
          <w:szCs w:val="24"/>
        </w:rPr>
        <w:t xml:space="preserve"> </w:t>
      </w:r>
      <w:r w:rsidR="007F0E41" w:rsidRPr="00E32116">
        <w:rPr>
          <w:rFonts w:cs="Times New Roman"/>
          <w:sz w:val="24"/>
          <w:szCs w:val="24"/>
        </w:rPr>
        <w:t>và quyết định của Toà án sẽ là quyết định cuối cùng có hiệu lực đối với cả hai bên. Tất cả các chi phí cho việc giải quyết tranh chấp sẽ do bên thua kiện thanh toán.</w:t>
      </w:r>
    </w:p>
    <w:p w14:paraId="07424E80" w14:textId="19C58D71" w:rsidR="00A65779" w:rsidRPr="00190B43" w:rsidRDefault="00A65779" w:rsidP="00E56A1D">
      <w:pPr>
        <w:tabs>
          <w:tab w:val="left" w:pos="3976"/>
        </w:tabs>
        <w:spacing w:after="40" w:line="240" w:lineRule="auto"/>
        <w:ind w:firstLine="567"/>
        <w:jc w:val="both"/>
        <w:rPr>
          <w:rFonts w:cs="Times New Roman"/>
          <w:b/>
          <w:bCs/>
          <w:color w:val="002060"/>
          <w:spacing w:val="-4"/>
          <w:sz w:val="24"/>
          <w:szCs w:val="24"/>
        </w:rPr>
      </w:pPr>
      <w:r w:rsidRPr="00190B43">
        <w:rPr>
          <w:rFonts w:cs="Times New Roman"/>
          <w:b/>
          <w:bCs/>
          <w:spacing w:val="-4"/>
          <w:sz w:val="24"/>
          <w:szCs w:val="24"/>
        </w:rPr>
        <w:t xml:space="preserve">Điều 10. </w:t>
      </w:r>
      <w:r w:rsidR="00F35F7D">
        <w:rPr>
          <w:rFonts w:cs="Times New Roman"/>
          <w:b/>
          <w:bCs/>
          <w:spacing w:val="-4"/>
          <w:sz w:val="24"/>
          <w:szCs w:val="24"/>
        </w:rPr>
        <w:t>Bồi</w:t>
      </w:r>
      <w:r w:rsidRPr="00190B43">
        <w:rPr>
          <w:rFonts w:cs="Times New Roman"/>
          <w:b/>
          <w:bCs/>
          <w:spacing w:val="-4"/>
          <w:sz w:val="24"/>
          <w:szCs w:val="24"/>
        </w:rPr>
        <w:t xml:space="preserve"> thường thiệt hại</w:t>
      </w:r>
      <w:r w:rsidR="00B81329" w:rsidRPr="00190B43">
        <w:rPr>
          <w:rFonts w:cs="Times New Roman"/>
          <w:b/>
          <w:bCs/>
          <w:spacing w:val="-4"/>
          <w:sz w:val="24"/>
          <w:szCs w:val="24"/>
        </w:rPr>
        <w:t xml:space="preserve"> </w:t>
      </w:r>
      <w:r w:rsidR="00B81329" w:rsidRPr="00190B43">
        <w:rPr>
          <w:rFonts w:cs="Times New Roman"/>
          <w:b/>
          <w:bCs/>
          <w:color w:val="002060"/>
          <w:spacing w:val="-4"/>
          <w:sz w:val="24"/>
          <w:szCs w:val="24"/>
        </w:rPr>
        <w:t>và các trường hợp bất khả</w:t>
      </w:r>
      <w:r w:rsidR="00190B43">
        <w:rPr>
          <w:rFonts w:cs="Times New Roman"/>
          <w:b/>
          <w:bCs/>
          <w:color w:val="002060"/>
          <w:spacing w:val="-4"/>
          <w:sz w:val="24"/>
          <w:szCs w:val="24"/>
        </w:rPr>
        <w:t xml:space="preserve"> kháng</w:t>
      </w:r>
    </w:p>
    <w:p w14:paraId="7E6C287C" w14:textId="421D9513" w:rsidR="00C47006" w:rsidRPr="00E72842" w:rsidRDefault="00C47006"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 xml:space="preserve">1. Bên A có trách nhiệm bồi thường thiệt hại cho </w:t>
      </w:r>
      <w:r w:rsidR="00A864DD" w:rsidRPr="00E72842">
        <w:rPr>
          <w:rFonts w:cs="Times New Roman"/>
          <w:bCs/>
          <w:sz w:val="24"/>
          <w:szCs w:val="24"/>
        </w:rPr>
        <w:t>B</w:t>
      </w:r>
      <w:r w:rsidRPr="00E72842">
        <w:rPr>
          <w:rFonts w:cs="Times New Roman"/>
          <w:bCs/>
          <w:sz w:val="24"/>
          <w:szCs w:val="24"/>
        </w:rPr>
        <w:t>ên B trong các trường hợp:</w:t>
      </w:r>
    </w:p>
    <w:p w14:paraId="19E494CA" w14:textId="2E48C974" w:rsidR="00C47006" w:rsidRPr="00E72842" w:rsidRDefault="0009066D"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a)</w:t>
      </w:r>
      <w:r w:rsidR="00A52AB0" w:rsidRPr="00E72842">
        <w:rPr>
          <w:rFonts w:cs="Times New Roman"/>
          <w:bCs/>
          <w:sz w:val="24"/>
          <w:szCs w:val="24"/>
        </w:rPr>
        <w:t xml:space="preserve"> Ghi sai chỉ số đồng hồ nước hoặc tính sai hóa đơn tiền nước theo hướng cao hơn thực tế dẫn đến thu tiền nước nhiều hơn số tiền Bên B phải trả. Bên A phải trả cho Bên B khoản tiền đã thu thừa cộng với tiền lãi tính trên số tiền chênh lệch theo mức lãi suất cho vay cao nhất áp dụng đối với khách hàng cá nhân của Ngân hàng mà Bên A có tài khoản ghi trong Hợp đồng tại thời điểm thanh toán.</w:t>
      </w:r>
    </w:p>
    <w:p w14:paraId="7E05C636" w14:textId="562C6AB8" w:rsidR="00A52AB0" w:rsidRPr="00E72842" w:rsidRDefault="0009066D"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b)</w:t>
      </w:r>
      <w:r w:rsidR="008B6045" w:rsidRPr="00E72842">
        <w:rPr>
          <w:rFonts w:cs="Times New Roman"/>
          <w:bCs/>
          <w:sz w:val="24"/>
          <w:szCs w:val="24"/>
        </w:rPr>
        <w:t xml:space="preserve"> Cung cấp nước không bảo đảm chất lượng theo quy định vì lý do chủ quan của Bên A thì Bên A sẽ phải bồi thường cho Bên B theo thiệt hại thực tế trên cơ sở thỏa thuận giữa hai bên.</w:t>
      </w:r>
    </w:p>
    <w:p w14:paraId="46568167" w14:textId="2A016265" w:rsidR="000642B0" w:rsidRPr="00E72842" w:rsidRDefault="0009066D"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c)</w:t>
      </w:r>
      <w:r w:rsidR="008B6045" w:rsidRPr="00E72842">
        <w:rPr>
          <w:rFonts w:cs="Times New Roman"/>
          <w:bCs/>
          <w:sz w:val="24"/>
          <w:szCs w:val="24"/>
        </w:rPr>
        <w:t xml:space="preserve"> </w:t>
      </w:r>
      <w:r w:rsidR="00654665" w:rsidRPr="00E72842">
        <w:rPr>
          <w:rFonts w:cs="Times New Roman"/>
          <w:bCs/>
          <w:sz w:val="24"/>
          <w:szCs w:val="24"/>
        </w:rPr>
        <w:t>Bán nước</w:t>
      </w:r>
      <w:r w:rsidR="00A864DD" w:rsidRPr="00E72842">
        <w:rPr>
          <w:rFonts w:cs="Times New Roman"/>
          <w:bCs/>
          <w:sz w:val="24"/>
          <w:szCs w:val="24"/>
        </w:rPr>
        <w:t xml:space="preserve"> sạch</w:t>
      </w:r>
      <w:r w:rsidR="00654665" w:rsidRPr="00E72842">
        <w:rPr>
          <w:rFonts w:cs="Times New Roman"/>
          <w:bCs/>
          <w:sz w:val="24"/>
          <w:szCs w:val="24"/>
        </w:rPr>
        <w:t xml:space="preserve"> sinh hoạt cao hơn giá quy định cho Bên B thì phải bồi thường thiệt hại cho Bên B, mức bồi thường bằng khoản tiền chênh lệch giá đã thu thừa </w:t>
      </w:r>
      <w:r w:rsidR="000642B0" w:rsidRPr="00E72842">
        <w:rPr>
          <w:rFonts w:cs="Times New Roman"/>
          <w:bCs/>
          <w:sz w:val="24"/>
          <w:szCs w:val="24"/>
        </w:rPr>
        <w:t>cộng với tiền lãi tính trên số tiền chênh lệch theo mức lãi suất cho vay cao nhất áp dụng đối với khách hàng cá nhân của Ngân hàng mà Bên A có tài khoản ghi trong Hợp đồng tại thời điểm thanh toán.</w:t>
      </w:r>
    </w:p>
    <w:p w14:paraId="3A569167" w14:textId="3D8F57A3" w:rsidR="00A52AB0" w:rsidRPr="00E72842" w:rsidRDefault="0009066D"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d)</w:t>
      </w:r>
      <w:r w:rsidR="000642B0" w:rsidRPr="00E72842">
        <w:rPr>
          <w:rFonts w:cs="Times New Roman"/>
          <w:bCs/>
          <w:sz w:val="24"/>
          <w:szCs w:val="24"/>
        </w:rPr>
        <w:t xml:space="preserve"> </w:t>
      </w:r>
      <w:r w:rsidR="00443A87" w:rsidRPr="00E72842">
        <w:rPr>
          <w:rFonts w:cs="Times New Roman"/>
          <w:bCs/>
          <w:sz w:val="24"/>
          <w:szCs w:val="24"/>
        </w:rPr>
        <w:t xml:space="preserve">Sai sót trong quá trình cung cấp dịch vụ không đúng với các điều khoản ghi trong Hợp đồng dịch vụ cấp nước. Đơn vị cấp nước có trách nhiệm xem xét, giải quyết khiếu nại </w:t>
      </w:r>
      <w:r w:rsidRPr="00E72842">
        <w:rPr>
          <w:rFonts w:cs="Times New Roman"/>
          <w:bCs/>
          <w:sz w:val="24"/>
          <w:szCs w:val="24"/>
        </w:rPr>
        <w:t xml:space="preserve">của khách hàng sử dụng nước (nếu có) </w:t>
      </w:r>
      <w:r w:rsidR="00443A87" w:rsidRPr="00E72842">
        <w:rPr>
          <w:rFonts w:cs="Times New Roman"/>
          <w:bCs/>
          <w:sz w:val="24"/>
          <w:szCs w:val="24"/>
        </w:rPr>
        <w:t>trong thời gian 15 ngày kể từ ngày nhận được khiếu nại của khách hàng.</w:t>
      </w:r>
    </w:p>
    <w:p w14:paraId="0E4C9ED4" w14:textId="2EF5D42B" w:rsidR="00C47006" w:rsidRPr="00E72842" w:rsidRDefault="00C47006"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 xml:space="preserve">2. Bên B có trách nhiệm bồi thường thiệt hại cho </w:t>
      </w:r>
      <w:r w:rsidR="00E40E92" w:rsidRPr="00E72842">
        <w:rPr>
          <w:rFonts w:cs="Times New Roman"/>
          <w:bCs/>
          <w:sz w:val="24"/>
          <w:szCs w:val="24"/>
        </w:rPr>
        <w:t>B</w:t>
      </w:r>
      <w:r w:rsidRPr="00E72842">
        <w:rPr>
          <w:rFonts w:cs="Times New Roman"/>
          <w:bCs/>
          <w:sz w:val="24"/>
          <w:szCs w:val="24"/>
        </w:rPr>
        <w:t>ên A trong các trường hợp:</w:t>
      </w:r>
    </w:p>
    <w:p w14:paraId="15CA3475" w14:textId="23A6AB55" w:rsidR="00A65779" w:rsidRPr="00E72842" w:rsidRDefault="00C47006" w:rsidP="00E56A1D">
      <w:pPr>
        <w:tabs>
          <w:tab w:val="left" w:pos="3976"/>
        </w:tabs>
        <w:spacing w:after="40" w:line="240" w:lineRule="auto"/>
        <w:ind w:firstLine="567"/>
        <w:jc w:val="both"/>
        <w:rPr>
          <w:rFonts w:cs="Times New Roman"/>
          <w:bCs/>
          <w:sz w:val="24"/>
          <w:szCs w:val="24"/>
        </w:rPr>
      </w:pPr>
      <w:r w:rsidRPr="00E72842">
        <w:rPr>
          <w:rFonts w:cs="Times New Roman"/>
          <w:bCs/>
          <w:sz w:val="24"/>
          <w:szCs w:val="24"/>
        </w:rPr>
        <w:t>2.</w:t>
      </w:r>
      <w:r w:rsidR="00A65779" w:rsidRPr="00E72842">
        <w:rPr>
          <w:rFonts w:cs="Times New Roman"/>
          <w:bCs/>
          <w:sz w:val="24"/>
          <w:szCs w:val="24"/>
        </w:rPr>
        <w:t>1. Đục phá đường ống trái phép</w:t>
      </w:r>
      <w:r w:rsidR="002161C5" w:rsidRPr="00E72842">
        <w:rPr>
          <w:rFonts w:cs="Times New Roman"/>
          <w:bCs/>
          <w:sz w:val="24"/>
          <w:szCs w:val="24"/>
        </w:rPr>
        <w:t>:</w:t>
      </w:r>
    </w:p>
    <w:p w14:paraId="094B2993"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a) Bồi thường thiệt hại: Vi phạm đường ống nào thì phải bồi thường loại đường ống đó theo nguyên tắc: thanh toán toàn bộ kinh phí (vật tư và nhân công) để khôi phục lại đường ống nguyên như cũ và lưu lượng, áp lực nước, vị trí đặt ống.</w:t>
      </w:r>
    </w:p>
    <w:p w14:paraId="2386A14E"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b) Truy thu tiền nước: Thời gian tính toán ít nhất là 360 ngày, lưu lượng nước ít nhất là 2m</w:t>
      </w:r>
      <w:r w:rsidRPr="00B5277C">
        <w:rPr>
          <w:rFonts w:cs="Times New Roman"/>
          <w:sz w:val="24"/>
          <w:szCs w:val="24"/>
          <w:vertAlign w:val="superscript"/>
        </w:rPr>
        <w:t>3</w:t>
      </w:r>
      <w:r w:rsidRPr="00B5277C">
        <w:rPr>
          <w:rFonts w:cs="Times New Roman"/>
          <w:sz w:val="24"/>
          <w:szCs w:val="24"/>
        </w:rPr>
        <w:t>/ngày, giá nước tính toán là giá kinh doanh dịch vụ.</w:t>
      </w:r>
    </w:p>
    <w:p w14:paraId="7EE6E9F3" w14:textId="4C07A156" w:rsidR="00A65779" w:rsidRPr="00B5277C" w:rsidRDefault="00C47006" w:rsidP="00E56A1D">
      <w:pPr>
        <w:tabs>
          <w:tab w:val="left" w:pos="3976"/>
        </w:tabs>
        <w:spacing w:after="40" w:line="240" w:lineRule="auto"/>
        <w:ind w:firstLine="567"/>
        <w:jc w:val="both"/>
        <w:rPr>
          <w:rFonts w:cs="Times New Roman"/>
          <w:bCs/>
          <w:sz w:val="24"/>
          <w:szCs w:val="24"/>
        </w:rPr>
      </w:pPr>
      <w:r>
        <w:rPr>
          <w:rFonts w:cs="Times New Roman"/>
          <w:bCs/>
          <w:sz w:val="24"/>
          <w:szCs w:val="24"/>
        </w:rPr>
        <w:t>2.</w:t>
      </w:r>
      <w:r w:rsidR="00A65779" w:rsidRPr="00B5277C">
        <w:rPr>
          <w:rFonts w:cs="Times New Roman"/>
          <w:bCs/>
          <w:sz w:val="24"/>
          <w:szCs w:val="24"/>
        </w:rPr>
        <w:t>2. Lấy nước không qua đồng hồ dưới mọi hình thức</w:t>
      </w:r>
      <w:r w:rsidR="002161C5">
        <w:rPr>
          <w:rFonts w:cs="Times New Roman"/>
          <w:bCs/>
          <w:sz w:val="24"/>
          <w:szCs w:val="24"/>
        </w:rPr>
        <w:t>:</w:t>
      </w:r>
    </w:p>
    <w:p w14:paraId="7BAA0D74" w14:textId="7D6D0C52"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a) Bồi thường thiệt hại: Tính toán như điểm a khoản 1</w:t>
      </w:r>
      <w:r w:rsidR="0088350B">
        <w:rPr>
          <w:rFonts w:cs="Times New Roman"/>
          <w:sz w:val="24"/>
          <w:szCs w:val="24"/>
        </w:rPr>
        <w:t xml:space="preserve"> Điều này</w:t>
      </w:r>
      <w:r w:rsidRPr="00B5277C">
        <w:rPr>
          <w:rFonts w:cs="Times New Roman"/>
          <w:sz w:val="24"/>
          <w:szCs w:val="24"/>
        </w:rPr>
        <w:t xml:space="preserve">. </w:t>
      </w:r>
    </w:p>
    <w:p w14:paraId="45D316D9"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b) Truy thu tiền nước: Thời gian tính kể từ ngày lắp đồng hồ, lưu lượng nước ít nhất là 2m</w:t>
      </w:r>
      <w:r w:rsidRPr="00B5277C">
        <w:rPr>
          <w:rFonts w:cs="Times New Roman"/>
          <w:sz w:val="24"/>
          <w:szCs w:val="24"/>
          <w:vertAlign w:val="superscript"/>
        </w:rPr>
        <w:t>3</w:t>
      </w:r>
      <w:r w:rsidRPr="00B5277C">
        <w:rPr>
          <w:rFonts w:cs="Times New Roman"/>
          <w:sz w:val="24"/>
          <w:szCs w:val="24"/>
        </w:rPr>
        <w:t>/ngày, giá nước tính toán là giá kinh doanh dịch vụ.</w:t>
      </w:r>
    </w:p>
    <w:p w14:paraId="4E205879" w14:textId="215654F0" w:rsidR="00A65779" w:rsidRPr="00B5277C" w:rsidRDefault="00C47006" w:rsidP="00E56A1D">
      <w:pPr>
        <w:tabs>
          <w:tab w:val="left" w:pos="3976"/>
        </w:tabs>
        <w:spacing w:after="40" w:line="240" w:lineRule="auto"/>
        <w:ind w:firstLine="567"/>
        <w:jc w:val="both"/>
        <w:rPr>
          <w:rFonts w:cs="Times New Roman"/>
          <w:bCs/>
          <w:sz w:val="24"/>
          <w:szCs w:val="24"/>
        </w:rPr>
      </w:pPr>
      <w:r>
        <w:rPr>
          <w:rFonts w:cs="Times New Roman"/>
          <w:bCs/>
          <w:sz w:val="24"/>
          <w:szCs w:val="24"/>
        </w:rPr>
        <w:lastRenderedPageBreak/>
        <w:t>2.</w:t>
      </w:r>
      <w:r w:rsidR="00A65779" w:rsidRPr="00B5277C">
        <w:rPr>
          <w:rFonts w:cs="Times New Roman"/>
          <w:bCs/>
          <w:sz w:val="24"/>
          <w:szCs w:val="24"/>
        </w:rPr>
        <w:t xml:space="preserve">3. Tự ý di chuyển đồng hồ, tự ý tháo lắp đồng hồ, làm đứt kẹp chì đồng hồ không có lý do và không báo cáo ngay cho Trung tâm Nước sạch và </w:t>
      </w:r>
      <w:r w:rsidR="009413AE">
        <w:rPr>
          <w:rFonts w:cs="Times New Roman"/>
          <w:bCs/>
          <w:sz w:val="24"/>
          <w:szCs w:val="24"/>
        </w:rPr>
        <w:t>Vệ sinh môi trường nông thôn</w:t>
      </w:r>
      <w:r w:rsidR="00A65779" w:rsidRPr="00B5277C">
        <w:rPr>
          <w:rFonts w:cs="Times New Roman"/>
          <w:bCs/>
          <w:sz w:val="24"/>
          <w:szCs w:val="24"/>
        </w:rPr>
        <w:t xml:space="preserve"> tỉnh Điện Biên</w:t>
      </w:r>
      <w:r w:rsidR="003B35E4">
        <w:rPr>
          <w:rFonts w:cs="Times New Roman"/>
          <w:bCs/>
          <w:sz w:val="24"/>
          <w:szCs w:val="24"/>
        </w:rPr>
        <w:t>:</w:t>
      </w:r>
    </w:p>
    <w:p w14:paraId="49EF0B66"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a) Bồi thường toàn bộ kinh phí cho việc tháo, kiểm định lại đồng hồ, lắp lại đồng hồ.</w:t>
      </w:r>
    </w:p>
    <w:p w14:paraId="7295220A"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b) Thu tiền nước bằng một tháng cao nhất trong năm với giá nước kinh doanh dịch vụ.</w:t>
      </w:r>
    </w:p>
    <w:p w14:paraId="5E47DF9A" w14:textId="08053FC0" w:rsidR="00A65779" w:rsidRPr="00B5277C" w:rsidRDefault="00C47006" w:rsidP="00E56A1D">
      <w:pPr>
        <w:tabs>
          <w:tab w:val="left" w:pos="3976"/>
        </w:tabs>
        <w:spacing w:after="40" w:line="240" w:lineRule="auto"/>
        <w:ind w:firstLine="567"/>
        <w:jc w:val="both"/>
        <w:rPr>
          <w:rFonts w:cs="Times New Roman"/>
          <w:bCs/>
          <w:sz w:val="24"/>
          <w:szCs w:val="24"/>
        </w:rPr>
      </w:pPr>
      <w:r>
        <w:rPr>
          <w:rFonts w:cs="Times New Roman"/>
          <w:bCs/>
          <w:sz w:val="24"/>
          <w:szCs w:val="24"/>
        </w:rPr>
        <w:t>2.</w:t>
      </w:r>
      <w:r w:rsidR="00A65779" w:rsidRPr="00B5277C">
        <w:rPr>
          <w:rFonts w:cs="Times New Roman"/>
          <w:bCs/>
          <w:sz w:val="24"/>
          <w:szCs w:val="24"/>
        </w:rPr>
        <w:t>4. Vô hiệu hoá đồng hồ dưới mọi hình thức</w:t>
      </w:r>
      <w:r w:rsidR="003B35E4">
        <w:rPr>
          <w:rFonts w:cs="Times New Roman"/>
          <w:bCs/>
          <w:sz w:val="24"/>
          <w:szCs w:val="24"/>
        </w:rPr>
        <w:t>:</w:t>
      </w:r>
    </w:p>
    <w:p w14:paraId="065A0E76"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a) Thanh lý hợp đồng mua, bán nước.</w:t>
      </w:r>
    </w:p>
    <w:p w14:paraId="47E96D7A"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b) Truy thu tiền nước: Thời gian tính kể từ ngày lắp đồng hồ, lưu lượng nước ít nhất là 2m</w:t>
      </w:r>
      <w:r w:rsidRPr="00B5277C">
        <w:rPr>
          <w:rFonts w:cs="Times New Roman"/>
          <w:sz w:val="24"/>
          <w:szCs w:val="24"/>
          <w:vertAlign w:val="superscript"/>
        </w:rPr>
        <w:t>3</w:t>
      </w:r>
      <w:r w:rsidRPr="00B5277C">
        <w:rPr>
          <w:rFonts w:cs="Times New Roman"/>
          <w:sz w:val="24"/>
          <w:szCs w:val="24"/>
        </w:rPr>
        <w:t>/ngày, giá nước tính toán là giá kinh doanh dịch vụ.</w:t>
      </w:r>
    </w:p>
    <w:p w14:paraId="6119CC64" w14:textId="7777777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c) Các thủ tục và nghĩa vụ đóng tiền lắp đặt lại đồng hồ đo nước, ký lại hợp đồng mua, bán mới được tiến hành từ ban đầu theo quy định của các cấp có thẩm quyền.</w:t>
      </w:r>
    </w:p>
    <w:p w14:paraId="35C307D3" w14:textId="4C6B63F1" w:rsidR="00A65779" w:rsidRPr="00B5277C" w:rsidRDefault="00C47006" w:rsidP="00E56A1D">
      <w:pPr>
        <w:tabs>
          <w:tab w:val="left" w:pos="3976"/>
        </w:tabs>
        <w:spacing w:after="40" w:line="240" w:lineRule="auto"/>
        <w:ind w:firstLine="567"/>
        <w:jc w:val="both"/>
        <w:rPr>
          <w:rFonts w:cs="Times New Roman"/>
          <w:bCs/>
          <w:sz w:val="24"/>
          <w:szCs w:val="24"/>
        </w:rPr>
      </w:pPr>
      <w:r>
        <w:rPr>
          <w:rFonts w:cs="Times New Roman"/>
          <w:bCs/>
          <w:sz w:val="24"/>
          <w:szCs w:val="24"/>
        </w:rPr>
        <w:t>2.</w:t>
      </w:r>
      <w:r w:rsidR="00A65779" w:rsidRPr="00B5277C">
        <w:rPr>
          <w:rFonts w:cs="Times New Roman"/>
          <w:bCs/>
          <w:sz w:val="24"/>
          <w:szCs w:val="24"/>
        </w:rPr>
        <w:t>5. Xây dựng công trình hoặc các hoạt động khác làm vỡ, hỏng đường ống nước gây thất thoát nước (không cố ý)</w:t>
      </w:r>
      <w:r w:rsidR="003B35E4">
        <w:rPr>
          <w:rFonts w:cs="Times New Roman"/>
          <w:bCs/>
          <w:sz w:val="24"/>
          <w:szCs w:val="24"/>
        </w:rPr>
        <w:t>:</w:t>
      </w:r>
    </w:p>
    <w:p w14:paraId="160FE7EC" w14:textId="5CDCFD97" w:rsidR="00A65779" w:rsidRPr="00B5277C"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a) Bồi thường thiệt hại: Như điểm a </w:t>
      </w:r>
      <w:r w:rsidR="0088350B" w:rsidRPr="00B5277C">
        <w:rPr>
          <w:rFonts w:cs="Times New Roman"/>
          <w:sz w:val="24"/>
          <w:szCs w:val="24"/>
        </w:rPr>
        <w:t>khoản 1</w:t>
      </w:r>
      <w:r w:rsidR="0088350B">
        <w:rPr>
          <w:rFonts w:cs="Times New Roman"/>
          <w:sz w:val="24"/>
          <w:szCs w:val="24"/>
        </w:rPr>
        <w:t xml:space="preserve"> Điều này</w:t>
      </w:r>
      <w:r w:rsidRPr="00B5277C">
        <w:rPr>
          <w:rFonts w:cs="Times New Roman"/>
          <w:sz w:val="24"/>
          <w:szCs w:val="24"/>
        </w:rPr>
        <w:t>.</w:t>
      </w:r>
    </w:p>
    <w:p w14:paraId="7B40FA09" w14:textId="77777777" w:rsidR="00A65779" w:rsidRPr="007D7047" w:rsidRDefault="00A65779" w:rsidP="00E56A1D">
      <w:pPr>
        <w:tabs>
          <w:tab w:val="left" w:pos="3976"/>
        </w:tabs>
        <w:spacing w:after="40" w:line="240" w:lineRule="auto"/>
        <w:ind w:firstLine="567"/>
        <w:jc w:val="both"/>
        <w:rPr>
          <w:rFonts w:cs="Times New Roman"/>
          <w:sz w:val="24"/>
          <w:szCs w:val="24"/>
        </w:rPr>
      </w:pPr>
      <w:r w:rsidRPr="00B5277C">
        <w:rPr>
          <w:rFonts w:cs="Times New Roman"/>
          <w:sz w:val="24"/>
          <w:szCs w:val="24"/>
        </w:rPr>
        <w:t xml:space="preserve">b) Bồi thường tiền nước thất thoát: Khối lượng nước tính toán căn cứ theo đường kính ống, kích thước </w:t>
      </w:r>
      <w:r w:rsidRPr="007D7047">
        <w:rPr>
          <w:rFonts w:cs="Times New Roman"/>
          <w:sz w:val="24"/>
          <w:szCs w:val="24"/>
        </w:rPr>
        <w:t>điểm vỡ và thời gian nước chảy thất thoát. Giá nước tính toán là giá sản xuất.</w:t>
      </w:r>
    </w:p>
    <w:p w14:paraId="38AE06A9" w14:textId="3C9D5136" w:rsidR="00A65779" w:rsidRPr="00E72842" w:rsidRDefault="00C47006" w:rsidP="00E56A1D">
      <w:pPr>
        <w:tabs>
          <w:tab w:val="left" w:pos="3585"/>
          <w:tab w:val="left" w:pos="3976"/>
        </w:tabs>
        <w:spacing w:after="40" w:line="240" w:lineRule="auto"/>
        <w:ind w:firstLine="567"/>
        <w:jc w:val="both"/>
        <w:rPr>
          <w:rFonts w:cs="Times New Roman"/>
          <w:sz w:val="24"/>
          <w:szCs w:val="24"/>
        </w:rPr>
      </w:pPr>
      <w:r w:rsidRPr="007D7047">
        <w:rPr>
          <w:rFonts w:cs="Times New Roman"/>
          <w:bCs/>
          <w:sz w:val="24"/>
          <w:szCs w:val="24"/>
        </w:rPr>
        <w:t>2.</w:t>
      </w:r>
      <w:r w:rsidR="00A65779" w:rsidRPr="007D7047">
        <w:rPr>
          <w:rFonts w:cs="Times New Roman"/>
          <w:bCs/>
          <w:sz w:val="24"/>
          <w:szCs w:val="24"/>
        </w:rPr>
        <w:t>6. Để nước chảy lãng phí trước đồng hồ thuộc hệ thống cấp nước do Bên B quản lý</w:t>
      </w:r>
      <w:r w:rsidR="00B81329" w:rsidRPr="007D7047">
        <w:rPr>
          <w:rFonts w:cs="Times New Roman"/>
          <w:bCs/>
          <w:sz w:val="24"/>
          <w:szCs w:val="24"/>
        </w:rPr>
        <w:t xml:space="preserve"> </w:t>
      </w:r>
      <w:r w:rsidR="00A65779" w:rsidRPr="007D7047">
        <w:rPr>
          <w:rFonts w:cs="Times New Roman"/>
          <w:sz w:val="24"/>
          <w:szCs w:val="24"/>
        </w:rPr>
        <w:t xml:space="preserve">Chịu toàn bộ kinh </w:t>
      </w:r>
      <w:r w:rsidR="00A65779" w:rsidRPr="00E72842">
        <w:rPr>
          <w:rFonts w:cs="Times New Roman"/>
          <w:sz w:val="24"/>
          <w:szCs w:val="24"/>
        </w:rPr>
        <w:t>phí sửa chữa.</w:t>
      </w:r>
    </w:p>
    <w:p w14:paraId="7A41692B" w14:textId="071B99AE" w:rsidR="00B81329" w:rsidRPr="00E72842" w:rsidRDefault="00B81329" w:rsidP="00E56A1D">
      <w:pPr>
        <w:tabs>
          <w:tab w:val="left" w:pos="3585"/>
          <w:tab w:val="left" w:pos="3976"/>
        </w:tabs>
        <w:spacing w:after="40" w:line="240" w:lineRule="auto"/>
        <w:ind w:firstLine="567"/>
        <w:jc w:val="both"/>
        <w:rPr>
          <w:rFonts w:cs="Times New Roman"/>
          <w:bCs/>
          <w:sz w:val="24"/>
          <w:szCs w:val="24"/>
        </w:rPr>
      </w:pPr>
      <w:r w:rsidRPr="00E72842">
        <w:rPr>
          <w:rFonts w:cs="Times New Roman"/>
          <w:sz w:val="24"/>
          <w:szCs w:val="24"/>
        </w:rPr>
        <w:t>3</w:t>
      </w:r>
      <w:r w:rsidRPr="00E72842">
        <w:rPr>
          <w:rFonts w:cs="Times New Roman"/>
          <w:bCs/>
          <w:sz w:val="24"/>
          <w:szCs w:val="24"/>
        </w:rPr>
        <w:t>.</w:t>
      </w:r>
      <w:r w:rsidR="002161C5" w:rsidRPr="00E72842">
        <w:rPr>
          <w:rFonts w:cs="Times New Roman"/>
          <w:bCs/>
          <w:sz w:val="24"/>
          <w:szCs w:val="24"/>
        </w:rPr>
        <w:t xml:space="preserve"> </w:t>
      </w:r>
      <w:r w:rsidR="0099394F" w:rsidRPr="00E72842">
        <w:rPr>
          <w:rFonts w:cs="Times New Roman"/>
          <w:bCs/>
          <w:sz w:val="24"/>
          <w:szCs w:val="24"/>
        </w:rPr>
        <w:t>Các trường hợp bất khả</w:t>
      </w:r>
      <w:r w:rsidR="00276EF9" w:rsidRPr="00E72842">
        <w:rPr>
          <w:rFonts w:cs="Times New Roman"/>
          <w:bCs/>
          <w:sz w:val="24"/>
          <w:szCs w:val="24"/>
        </w:rPr>
        <w:t xml:space="preserve"> kháng</w:t>
      </w:r>
    </w:p>
    <w:p w14:paraId="39581D7F" w14:textId="43D59D9E" w:rsidR="0099394F" w:rsidRPr="00E72842" w:rsidRDefault="0099394F" w:rsidP="00E56A1D">
      <w:pPr>
        <w:tabs>
          <w:tab w:val="left" w:pos="3585"/>
          <w:tab w:val="left" w:pos="3976"/>
        </w:tabs>
        <w:spacing w:after="40" w:line="240" w:lineRule="auto"/>
        <w:ind w:firstLine="567"/>
        <w:jc w:val="both"/>
        <w:rPr>
          <w:rFonts w:cs="Times New Roman"/>
          <w:bCs/>
          <w:sz w:val="24"/>
          <w:szCs w:val="24"/>
        </w:rPr>
      </w:pPr>
      <w:r w:rsidRPr="00E72842">
        <w:rPr>
          <w:rFonts w:cs="Times New Roman"/>
          <w:bCs/>
          <w:sz w:val="24"/>
          <w:szCs w:val="24"/>
        </w:rPr>
        <w:t>3.1. Khi xảy ra sự kiện bất khả kháng hoặc trở ngại khách quan làm cho các bên chậm trễ hoặc không có khả năng thực hiện một phần hay toàn bộ</w:t>
      </w:r>
      <w:r w:rsidR="0040662D" w:rsidRPr="00E72842">
        <w:rPr>
          <w:rFonts w:cs="Times New Roman"/>
          <w:bCs/>
          <w:sz w:val="24"/>
          <w:szCs w:val="24"/>
        </w:rPr>
        <w:t xml:space="preserve"> các nghĩ</w:t>
      </w:r>
      <w:r w:rsidR="00BB10A3" w:rsidRPr="00E72842">
        <w:rPr>
          <w:rFonts w:cs="Times New Roman"/>
          <w:bCs/>
          <w:sz w:val="24"/>
          <w:szCs w:val="24"/>
        </w:rPr>
        <w:t>a</w:t>
      </w:r>
      <w:r w:rsidR="0040662D" w:rsidRPr="00E72842">
        <w:rPr>
          <w:rFonts w:cs="Times New Roman"/>
          <w:bCs/>
          <w:sz w:val="24"/>
          <w:szCs w:val="24"/>
        </w:rPr>
        <w:t xml:space="preserve"> vụ theo Hợp đồng thì bên chị</w:t>
      </w:r>
      <w:r w:rsidR="00BE1224" w:rsidRPr="00E72842">
        <w:rPr>
          <w:rFonts w:cs="Times New Roman"/>
          <w:bCs/>
          <w:sz w:val="24"/>
          <w:szCs w:val="24"/>
        </w:rPr>
        <w:t>u</w:t>
      </w:r>
      <w:r w:rsidR="000C0027" w:rsidRPr="00E72842">
        <w:rPr>
          <w:rFonts w:cs="Times New Roman"/>
          <w:bCs/>
          <w:sz w:val="24"/>
          <w:szCs w:val="24"/>
        </w:rPr>
        <w:t xml:space="preserve"> </w:t>
      </w:r>
      <w:r w:rsidR="00986AD7" w:rsidRPr="00E72842">
        <w:rPr>
          <w:rFonts w:cs="Times New Roman"/>
          <w:bCs/>
          <w:sz w:val="24"/>
          <w:szCs w:val="24"/>
        </w:rPr>
        <w:t>ảnh hưởng không phải chịu trách nhiệm nếu đã thông báo về các sự kiện này cho bên còn lạ</w:t>
      </w:r>
      <w:r w:rsidR="003B35E4" w:rsidRPr="00E72842">
        <w:rPr>
          <w:rFonts w:cs="Times New Roman"/>
          <w:bCs/>
          <w:sz w:val="24"/>
          <w:szCs w:val="24"/>
        </w:rPr>
        <w:t>i:</w:t>
      </w:r>
    </w:p>
    <w:p w14:paraId="5A78391C" w14:textId="04B979E6" w:rsidR="00BE1224" w:rsidRPr="00E72842" w:rsidRDefault="003B35E4" w:rsidP="00E56A1D">
      <w:pPr>
        <w:tabs>
          <w:tab w:val="left" w:pos="3585"/>
          <w:tab w:val="left" w:pos="3976"/>
        </w:tabs>
        <w:spacing w:after="40" w:line="240" w:lineRule="auto"/>
        <w:ind w:firstLine="567"/>
        <w:jc w:val="both"/>
        <w:rPr>
          <w:rFonts w:cs="Times New Roman"/>
          <w:bCs/>
          <w:sz w:val="24"/>
          <w:szCs w:val="24"/>
        </w:rPr>
      </w:pPr>
      <w:r w:rsidRPr="00E72842">
        <w:rPr>
          <w:rFonts w:cs="Times New Roman"/>
          <w:bCs/>
          <w:sz w:val="24"/>
          <w:szCs w:val="24"/>
        </w:rPr>
        <w:t xml:space="preserve">a) </w:t>
      </w:r>
      <w:r w:rsidR="00BE1224" w:rsidRPr="00E72842">
        <w:rPr>
          <w:rFonts w:cs="Times New Roman"/>
          <w:bCs/>
          <w:sz w:val="24"/>
          <w:szCs w:val="24"/>
        </w:rPr>
        <w:t>Sự kiện bất khả kháng là sự kiện sảy ra một cách khách quan không thể lường trước được và không thể khắc phục được mặc dù đã áp dụng mọi biện pháp cần thiết và khả năng cho phép.</w:t>
      </w:r>
    </w:p>
    <w:p w14:paraId="239D333E" w14:textId="284CCC0F" w:rsidR="00BE1224" w:rsidRPr="00E72842" w:rsidRDefault="003B35E4" w:rsidP="00E56A1D">
      <w:pPr>
        <w:tabs>
          <w:tab w:val="left" w:pos="3585"/>
          <w:tab w:val="left" w:pos="3976"/>
        </w:tabs>
        <w:spacing w:after="40" w:line="240" w:lineRule="auto"/>
        <w:ind w:firstLine="567"/>
        <w:jc w:val="both"/>
        <w:rPr>
          <w:rFonts w:cs="Times New Roman"/>
          <w:bCs/>
          <w:sz w:val="24"/>
          <w:szCs w:val="24"/>
        </w:rPr>
      </w:pPr>
      <w:r w:rsidRPr="00E72842">
        <w:rPr>
          <w:rFonts w:cs="Times New Roman"/>
          <w:bCs/>
          <w:sz w:val="24"/>
          <w:szCs w:val="24"/>
        </w:rPr>
        <w:t xml:space="preserve">b) </w:t>
      </w:r>
      <w:r w:rsidR="00BE1224" w:rsidRPr="00E72842">
        <w:rPr>
          <w:rFonts w:cs="Times New Roman"/>
          <w:bCs/>
          <w:sz w:val="24"/>
          <w:szCs w:val="24"/>
        </w:rPr>
        <w:t xml:space="preserve">Trở ngại khách quan là những trở ngại do hoàn cảnh khách quan tác động </w:t>
      </w:r>
      <w:r w:rsidR="00EA461E" w:rsidRPr="00E72842">
        <w:rPr>
          <w:rFonts w:cs="Times New Roman"/>
          <w:bCs/>
          <w:sz w:val="24"/>
          <w:szCs w:val="24"/>
        </w:rPr>
        <w:t>làm cho người có quyền, nghĩa vụ dân sự không thể biết về việc quyền, lợi ích hợp pháp của mình bị xâm phạm hoặc không thể thực hiên được quyền, nghĩa vụ dân sự của mình.</w:t>
      </w:r>
    </w:p>
    <w:p w14:paraId="12E30C3D" w14:textId="121D21D3" w:rsidR="007D7047" w:rsidRDefault="00344064" w:rsidP="00E56A1D">
      <w:pPr>
        <w:tabs>
          <w:tab w:val="left" w:pos="3585"/>
          <w:tab w:val="left" w:pos="3976"/>
        </w:tabs>
        <w:spacing w:after="40" w:line="240" w:lineRule="auto"/>
        <w:ind w:firstLine="567"/>
        <w:jc w:val="both"/>
        <w:rPr>
          <w:rFonts w:cs="Times New Roman"/>
          <w:bCs/>
          <w:sz w:val="24"/>
          <w:szCs w:val="24"/>
        </w:rPr>
      </w:pPr>
      <w:r w:rsidRPr="00E72842">
        <w:rPr>
          <w:rFonts w:cs="Times New Roman"/>
          <w:bCs/>
          <w:sz w:val="24"/>
          <w:szCs w:val="24"/>
        </w:rPr>
        <w:t xml:space="preserve">3.2. </w:t>
      </w:r>
      <w:r w:rsidR="007D7047" w:rsidRPr="00E72842">
        <w:rPr>
          <w:rFonts w:cs="Times New Roman"/>
          <w:bCs/>
          <w:sz w:val="24"/>
          <w:szCs w:val="24"/>
        </w:rPr>
        <w:t>Hình thức thông báo có thể bằng văn bản, bằng email, điện thoại hoặc phương tiện thông tin đại chúng theo quý định pháp luật.</w:t>
      </w:r>
    </w:p>
    <w:p w14:paraId="09374991" w14:textId="0AB05828" w:rsidR="002F78B3" w:rsidRPr="00190B43" w:rsidRDefault="002F78B3" w:rsidP="002F78B3">
      <w:pPr>
        <w:tabs>
          <w:tab w:val="left" w:pos="3976"/>
        </w:tabs>
        <w:spacing w:after="40" w:line="240" w:lineRule="auto"/>
        <w:ind w:firstLine="567"/>
        <w:jc w:val="both"/>
        <w:rPr>
          <w:rFonts w:cs="Times New Roman"/>
          <w:b/>
          <w:bCs/>
          <w:color w:val="002060"/>
          <w:spacing w:val="-4"/>
          <w:sz w:val="24"/>
          <w:szCs w:val="24"/>
        </w:rPr>
      </w:pPr>
      <w:r w:rsidRPr="00190B43">
        <w:rPr>
          <w:rFonts w:cs="Times New Roman"/>
          <w:b/>
          <w:bCs/>
          <w:spacing w:val="-4"/>
          <w:sz w:val="24"/>
          <w:szCs w:val="24"/>
        </w:rPr>
        <w:t>Điều 1</w:t>
      </w:r>
      <w:r>
        <w:rPr>
          <w:rFonts w:cs="Times New Roman"/>
          <w:b/>
          <w:bCs/>
          <w:spacing w:val="-4"/>
          <w:sz w:val="24"/>
          <w:szCs w:val="24"/>
        </w:rPr>
        <w:t>1</w:t>
      </w:r>
      <w:r w:rsidRPr="00190B43">
        <w:rPr>
          <w:rFonts w:cs="Times New Roman"/>
          <w:b/>
          <w:bCs/>
          <w:spacing w:val="-4"/>
          <w:sz w:val="24"/>
          <w:szCs w:val="24"/>
        </w:rPr>
        <w:t xml:space="preserve">. </w:t>
      </w:r>
      <w:r>
        <w:rPr>
          <w:rFonts w:cs="Times New Roman"/>
          <w:b/>
          <w:bCs/>
          <w:spacing w:val="-4"/>
          <w:sz w:val="24"/>
          <w:szCs w:val="24"/>
        </w:rPr>
        <w:t>Các thoả thuận khác</w:t>
      </w:r>
    </w:p>
    <w:p w14:paraId="46E0FF75" w14:textId="6554568B" w:rsidR="002F78B3" w:rsidRDefault="00EE2BF7" w:rsidP="00EE2BF7">
      <w:pPr>
        <w:tabs>
          <w:tab w:val="left" w:pos="3585"/>
          <w:tab w:val="left" w:pos="3976"/>
        </w:tabs>
        <w:spacing w:after="40" w:line="240" w:lineRule="auto"/>
        <w:jc w:val="both"/>
        <w:rPr>
          <w:rFonts w:cs="Times New Roman"/>
          <w:bCs/>
          <w:sz w:val="24"/>
          <w:szCs w:val="24"/>
        </w:rPr>
      </w:pPr>
      <w:r>
        <w:rPr>
          <w:rFonts w:cs="Times New Roman"/>
          <w:bCs/>
          <w:sz w:val="24"/>
          <w:szCs w:val="24"/>
        </w:rPr>
        <w:t xml:space="preserve">       </w:t>
      </w:r>
      <w:r w:rsidR="00AD4D9C">
        <w:rPr>
          <w:rFonts w:cs="Times New Roman"/>
          <w:bCs/>
          <w:sz w:val="24"/>
          <w:szCs w:val="24"/>
        </w:rPr>
        <w:t xml:space="preserve"> </w:t>
      </w:r>
      <w:r>
        <w:rPr>
          <w:rFonts w:cs="Times New Roman"/>
          <w:bCs/>
          <w:sz w:val="24"/>
          <w:szCs w:val="24"/>
        </w:rPr>
        <w:t xml:space="preserve"> 1.</w:t>
      </w:r>
      <w:r w:rsidRPr="00EE2BF7">
        <w:rPr>
          <w:rFonts w:cs="Times New Roman"/>
          <w:bCs/>
          <w:sz w:val="24"/>
          <w:szCs w:val="24"/>
        </w:rPr>
        <w:t>Vị trí lắp đồng hồ đo nước được lắp đặt bảo đảm thuận tiện cho việc quản lý, kiểm tra, ghi chỉ số, sửa chữa, thay thế</w:t>
      </w:r>
      <w:r w:rsidR="00BF0CA8">
        <w:rPr>
          <w:rFonts w:cs="Times New Roman"/>
          <w:bCs/>
          <w:sz w:val="24"/>
          <w:szCs w:val="24"/>
        </w:rPr>
        <w:t xml:space="preserve"> </w:t>
      </w:r>
      <w:r w:rsidRPr="00EE2BF7">
        <w:rPr>
          <w:rFonts w:cs="Times New Roman"/>
          <w:bCs/>
          <w:sz w:val="24"/>
          <w:szCs w:val="24"/>
        </w:rPr>
        <w:t>đồng hồ.</w:t>
      </w:r>
      <w:r w:rsidR="000A713E">
        <w:rPr>
          <w:rFonts w:cs="Times New Roman"/>
          <w:bCs/>
          <w:sz w:val="24"/>
          <w:szCs w:val="24"/>
        </w:rPr>
        <w:t xml:space="preserve"> Khách hàng có trách nhiệm quản lý  và bảo vệ đồng hồ( Từ điểm khởi thuỷ </w:t>
      </w:r>
      <w:r w:rsidR="00AD4D9C">
        <w:rPr>
          <w:rFonts w:cs="Times New Roman"/>
          <w:bCs/>
          <w:sz w:val="24"/>
          <w:szCs w:val="24"/>
        </w:rPr>
        <w:t>đến trụ vòi của hộ dân).</w:t>
      </w:r>
    </w:p>
    <w:p w14:paraId="712B34B4" w14:textId="359EA2C9" w:rsidR="00AD4D9C" w:rsidRPr="00EE2BF7" w:rsidRDefault="00AD4D9C" w:rsidP="00EE2BF7">
      <w:pPr>
        <w:tabs>
          <w:tab w:val="left" w:pos="3585"/>
          <w:tab w:val="left" w:pos="3976"/>
        </w:tabs>
        <w:spacing w:after="40" w:line="240" w:lineRule="auto"/>
        <w:jc w:val="both"/>
        <w:rPr>
          <w:rFonts w:cs="Times New Roman"/>
          <w:bCs/>
          <w:sz w:val="24"/>
          <w:szCs w:val="24"/>
        </w:rPr>
      </w:pPr>
      <w:r>
        <w:rPr>
          <w:rFonts w:cs="Times New Roman"/>
          <w:bCs/>
          <w:sz w:val="24"/>
          <w:szCs w:val="24"/>
        </w:rPr>
        <w:t xml:space="preserve">         2. Trường hợp đồng hồ nước bị kẹt, vỡ hoặc vì lý do nào đó không còn căn cứ và không thể xác định được chỉ số tiêu thụ trong kỳ thì lượng nước sử dụng của Bên B được tính</w:t>
      </w:r>
      <w:r w:rsidR="000C6E92">
        <w:rPr>
          <w:rFonts w:cs="Times New Roman"/>
          <w:bCs/>
          <w:sz w:val="24"/>
          <w:szCs w:val="24"/>
        </w:rPr>
        <w:t xml:space="preserve"> theo mức trung bình ổn định của 3 kỹ hoá đơn liền kề trước đó.</w:t>
      </w:r>
    </w:p>
    <w:p w14:paraId="46DC1B02" w14:textId="54D4EB53" w:rsidR="00CC067E" w:rsidRDefault="00CC067E" w:rsidP="00E56A1D">
      <w:pPr>
        <w:tabs>
          <w:tab w:val="left" w:pos="3585"/>
          <w:tab w:val="left" w:pos="3976"/>
        </w:tabs>
        <w:spacing w:after="40" w:line="240" w:lineRule="auto"/>
        <w:ind w:firstLine="567"/>
        <w:jc w:val="both"/>
        <w:rPr>
          <w:rFonts w:cs="Times New Roman"/>
          <w:b/>
          <w:bCs/>
          <w:sz w:val="24"/>
          <w:szCs w:val="24"/>
        </w:rPr>
      </w:pPr>
      <w:r w:rsidRPr="00E72842">
        <w:rPr>
          <w:rFonts w:cs="Times New Roman"/>
          <w:b/>
          <w:bCs/>
          <w:sz w:val="24"/>
          <w:szCs w:val="24"/>
        </w:rPr>
        <w:t>Điều 1</w:t>
      </w:r>
      <w:r w:rsidR="002F78B3">
        <w:rPr>
          <w:rFonts w:cs="Times New Roman"/>
          <w:b/>
          <w:bCs/>
          <w:sz w:val="24"/>
          <w:szCs w:val="24"/>
        </w:rPr>
        <w:t>2</w:t>
      </w:r>
      <w:r w:rsidRPr="00E72842">
        <w:rPr>
          <w:rFonts w:cs="Times New Roman"/>
          <w:b/>
          <w:bCs/>
          <w:sz w:val="24"/>
          <w:szCs w:val="24"/>
        </w:rPr>
        <w:t xml:space="preserve">. </w:t>
      </w:r>
      <w:r w:rsidR="00F26E78">
        <w:rPr>
          <w:rFonts w:cs="Times New Roman"/>
          <w:b/>
          <w:bCs/>
          <w:sz w:val="24"/>
          <w:szCs w:val="24"/>
        </w:rPr>
        <w:t>Hiệu lực hợp đồng</w:t>
      </w:r>
    </w:p>
    <w:p w14:paraId="4D087856" w14:textId="6498F946" w:rsidR="00CC067E" w:rsidRDefault="00F26E78" w:rsidP="00E56A1D">
      <w:pPr>
        <w:tabs>
          <w:tab w:val="left" w:pos="3585"/>
          <w:tab w:val="left" w:pos="3976"/>
        </w:tabs>
        <w:spacing w:after="40" w:line="240" w:lineRule="auto"/>
        <w:ind w:firstLine="567"/>
        <w:jc w:val="both"/>
        <w:rPr>
          <w:rFonts w:cs="Times New Roman"/>
          <w:bCs/>
          <w:sz w:val="24"/>
          <w:szCs w:val="24"/>
        </w:rPr>
      </w:pPr>
      <w:r>
        <w:rPr>
          <w:rFonts w:cs="Times New Roman"/>
          <w:bCs/>
          <w:sz w:val="24"/>
          <w:szCs w:val="24"/>
        </w:rPr>
        <w:t>1</w:t>
      </w:r>
      <w:r w:rsidR="00CF38EF">
        <w:rPr>
          <w:rFonts w:cs="Times New Roman"/>
          <w:bCs/>
          <w:sz w:val="24"/>
          <w:szCs w:val="24"/>
        </w:rPr>
        <w:t xml:space="preserve">. </w:t>
      </w:r>
      <w:r w:rsidR="00CC067E" w:rsidRPr="00B5277C">
        <w:rPr>
          <w:rFonts w:cs="Times New Roman"/>
          <w:bCs/>
          <w:sz w:val="24"/>
          <w:szCs w:val="24"/>
        </w:rPr>
        <w:t>Các bên cam kết đã đọc và hiểu rõ nội dung Hợp đồng và cam kết thực hiện đúng các điều khoản này trong Hợp đồng.</w:t>
      </w:r>
    </w:p>
    <w:p w14:paraId="0F4F4453" w14:textId="1EB3CA7D" w:rsidR="007F0E41" w:rsidRPr="00B5277C" w:rsidRDefault="00F26E78" w:rsidP="00E56A1D">
      <w:pPr>
        <w:tabs>
          <w:tab w:val="left" w:pos="3585"/>
          <w:tab w:val="left" w:pos="3976"/>
        </w:tabs>
        <w:spacing w:after="40" w:line="240" w:lineRule="auto"/>
        <w:ind w:firstLine="567"/>
        <w:jc w:val="both"/>
        <w:rPr>
          <w:rFonts w:cs="Times New Roman"/>
          <w:sz w:val="24"/>
          <w:szCs w:val="24"/>
        </w:rPr>
      </w:pPr>
      <w:r>
        <w:rPr>
          <w:rFonts w:cs="Times New Roman"/>
          <w:sz w:val="24"/>
          <w:szCs w:val="24"/>
        </w:rPr>
        <w:t>2</w:t>
      </w:r>
      <w:r w:rsidR="00CF38EF">
        <w:rPr>
          <w:rFonts w:cs="Times New Roman"/>
          <w:sz w:val="24"/>
          <w:szCs w:val="24"/>
        </w:rPr>
        <w:t xml:space="preserve">. </w:t>
      </w:r>
      <w:r w:rsidRPr="00F26E78">
        <w:rPr>
          <w:rFonts w:cs="Times New Roman"/>
          <w:bCs/>
          <w:sz w:val="24"/>
          <w:szCs w:val="24"/>
        </w:rPr>
        <w:t>Hợp đồng này không xác định thời hạn</w:t>
      </w:r>
      <w:r>
        <w:rPr>
          <w:rFonts w:cs="Times New Roman"/>
          <w:bCs/>
          <w:sz w:val="24"/>
          <w:szCs w:val="24"/>
        </w:rPr>
        <w:t xml:space="preserve">. </w:t>
      </w:r>
      <w:r w:rsidR="007F0E41" w:rsidRPr="00B5277C">
        <w:rPr>
          <w:rFonts w:cs="Times New Roman"/>
          <w:sz w:val="24"/>
          <w:szCs w:val="24"/>
        </w:rPr>
        <w:t>Bản hợp đồng này có giá trị kể từ ngày</w:t>
      </w:r>
      <w:r w:rsidR="00BB10A3">
        <w:rPr>
          <w:rFonts w:cs="Times New Roman"/>
          <w:sz w:val="24"/>
          <w:szCs w:val="24"/>
        </w:rPr>
        <w:t>..</w:t>
      </w:r>
      <w:r w:rsidR="00262D69" w:rsidRPr="00B5277C">
        <w:rPr>
          <w:rFonts w:cs="Times New Roman"/>
          <w:sz w:val="24"/>
          <w:szCs w:val="24"/>
        </w:rPr>
        <w:t>…</w:t>
      </w:r>
      <w:r w:rsidR="00BA730D">
        <w:rPr>
          <w:rFonts w:cs="Times New Roman"/>
          <w:sz w:val="24"/>
          <w:szCs w:val="24"/>
        </w:rPr>
        <w:t xml:space="preserve"> </w:t>
      </w:r>
      <w:r w:rsidR="00EF7970" w:rsidRPr="00B5277C">
        <w:rPr>
          <w:rFonts w:cs="Times New Roman"/>
          <w:sz w:val="24"/>
          <w:szCs w:val="24"/>
        </w:rPr>
        <w:t>tháng</w:t>
      </w:r>
      <w:r w:rsidR="00262D69" w:rsidRPr="00B5277C">
        <w:rPr>
          <w:rFonts w:cs="Times New Roman"/>
          <w:sz w:val="24"/>
          <w:szCs w:val="24"/>
        </w:rPr>
        <w:t>…</w:t>
      </w:r>
      <w:r w:rsidR="00BB10A3">
        <w:rPr>
          <w:rFonts w:cs="Times New Roman"/>
          <w:sz w:val="24"/>
          <w:szCs w:val="24"/>
        </w:rPr>
        <w:t>..</w:t>
      </w:r>
      <w:r w:rsidR="00BA730D">
        <w:rPr>
          <w:rFonts w:cs="Times New Roman"/>
          <w:sz w:val="24"/>
          <w:szCs w:val="24"/>
        </w:rPr>
        <w:t xml:space="preserve"> </w:t>
      </w:r>
      <w:r w:rsidR="00EF7970" w:rsidRPr="00B5277C">
        <w:rPr>
          <w:rFonts w:cs="Times New Roman"/>
          <w:sz w:val="24"/>
          <w:szCs w:val="24"/>
        </w:rPr>
        <w:t xml:space="preserve">năm </w:t>
      </w:r>
      <w:r w:rsidR="00EF7970" w:rsidRPr="00B5277C">
        <w:rPr>
          <w:rFonts w:cs="Times New Roman"/>
          <w:b/>
          <w:sz w:val="24"/>
          <w:szCs w:val="24"/>
        </w:rPr>
        <w:t>20</w:t>
      </w:r>
      <w:r w:rsidR="00262D69" w:rsidRPr="00B5277C">
        <w:rPr>
          <w:rFonts w:cs="Times New Roman"/>
          <w:sz w:val="24"/>
          <w:szCs w:val="24"/>
        </w:rPr>
        <w:t>…</w:t>
      </w:r>
      <w:r w:rsidR="00BB10A3">
        <w:rPr>
          <w:rFonts w:cs="Times New Roman"/>
          <w:sz w:val="24"/>
          <w:szCs w:val="24"/>
        </w:rPr>
        <w:t>.</w:t>
      </w:r>
      <w:r w:rsidR="00BA730D">
        <w:rPr>
          <w:rFonts w:cs="Times New Roman"/>
          <w:sz w:val="24"/>
          <w:szCs w:val="24"/>
        </w:rPr>
        <w:t xml:space="preserve"> </w:t>
      </w:r>
      <w:r w:rsidR="007F0E41" w:rsidRPr="00B5277C">
        <w:rPr>
          <w:rFonts w:cs="Times New Roman"/>
          <w:sz w:val="24"/>
          <w:szCs w:val="24"/>
        </w:rPr>
        <w:t>và được thực hiện đến khi thanh lý hoặc chấm dứt hợp đồng.</w:t>
      </w:r>
    </w:p>
    <w:p w14:paraId="6EFCE3C4" w14:textId="4F54A69C" w:rsidR="007F0E41" w:rsidRDefault="007F0E41" w:rsidP="009F290C">
      <w:pPr>
        <w:tabs>
          <w:tab w:val="left" w:pos="3585"/>
        </w:tabs>
        <w:spacing w:after="120" w:line="240" w:lineRule="auto"/>
        <w:ind w:firstLine="567"/>
        <w:jc w:val="both"/>
        <w:rPr>
          <w:rFonts w:cs="Times New Roman"/>
          <w:sz w:val="24"/>
          <w:szCs w:val="24"/>
        </w:rPr>
      </w:pPr>
      <w:r w:rsidRPr="00B5277C">
        <w:rPr>
          <w:rFonts w:cs="Times New Roman"/>
          <w:sz w:val="24"/>
          <w:szCs w:val="24"/>
        </w:rPr>
        <w:t xml:space="preserve">Hợp đồng này </w:t>
      </w:r>
      <w:r w:rsidRPr="007D7047">
        <w:rPr>
          <w:rFonts w:cs="Times New Roman"/>
          <w:sz w:val="24"/>
          <w:szCs w:val="24"/>
        </w:rPr>
        <w:t>gồm 0</w:t>
      </w:r>
      <w:r w:rsidR="00D15916" w:rsidRPr="007D7047">
        <w:rPr>
          <w:rFonts w:cs="Times New Roman"/>
          <w:sz w:val="24"/>
          <w:szCs w:val="24"/>
        </w:rPr>
        <w:t>6</w:t>
      </w:r>
      <w:r w:rsidRPr="007D7047">
        <w:rPr>
          <w:rFonts w:cs="Times New Roman"/>
          <w:sz w:val="24"/>
          <w:szCs w:val="24"/>
        </w:rPr>
        <w:t xml:space="preserve"> trang</w:t>
      </w:r>
      <w:r w:rsidRPr="00B5277C">
        <w:rPr>
          <w:rFonts w:cs="Times New Roman"/>
          <w:sz w:val="24"/>
          <w:szCs w:val="24"/>
        </w:rPr>
        <w:t xml:space="preserve">, được lập thành 02 bản, </w:t>
      </w:r>
      <w:r w:rsidR="00B006AD" w:rsidRPr="00B5277C">
        <w:rPr>
          <w:rFonts w:cs="Times New Roman"/>
          <w:sz w:val="24"/>
          <w:szCs w:val="24"/>
        </w:rPr>
        <w:t>có giá trị pháp lý như nhau</w:t>
      </w:r>
      <w:r w:rsidR="00B006AD">
        <w:rPr>
          <w:rFonts w:cs="Times New Roman"/>
          <w:sz w:val="24"/>
          <w:szCs w:val="24"/>
        </w:rPr>
        <w:t>,</w:t>
      </w:r>
      <w:r w:rsidR="00B006AD" w:rsidRPr="00B5277C">
        <w:rPr>
          <w:rFonts w:cs="Times New Roman"/>
          <w:sz w:val="24"/>
          <w:szCs w:val="24"/>
        </w:rPr>
        <w:t xml:space="preserve"> </w:t>
      </w:r>
      <w:r w:rsidRPr="00B5277C">
        <w:rPr>
          <w:rFonts w:cs="Times New Roman"/>
          <w:sz w:val="24"/>
          <w:szCs w:val="24"/>
        </w:rPr>
        <w:t>mỗi bên giữ 01 bản</w:t>
      </w:r>
      <w:r w:rsidR="00B006AD">
        <w:rPr>
          <w:rFonts w:cs="Times New Roman"/>
          <w:sz w:val="24"/>
          <w:szCs w:val="24"/>
        </w:rPr>
        <w:t xml:space="preserve"> để thực hiện kể từ ngày ký</w:t>
      </w:r>
      <w:r w:rsidRPr="00B5277C">
        <w:rPr>
          <w:rFonts w:cs="Times New Roman"/>
          <w:sz w:val="24"/>
          <w:szCs w:val="24"/>
        </w:rPr>
        <w:t>.</w:t>
      </w:r>
      <w:r w:rsidR="008658BC" w:rsidRPr="00B5277C">
        <w:rPr>
          <w:rFonts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557"/>
      </w:tblGrid>
      <w:tr w:rsidR="00D21DB5" w:rsidRPr="0030697F" w14:paraId="6590FAAA" w14:textId="77777777" w:rsidTr="0030697F">
        <w:trPr>
          <w:jc w:val="center"/>
        </w:trPr>
        <w:tc>
          <w:tcPr>
            <w:tcW w:w="5160" w:type="dxa"/>
          </w:tcPr>
          <w:p w14:paraId="6BB38978" w14:textId="77777777" w:rsidR="00D21DB5" w:rsidRDefault="0021698D" w:rsidP="00061B13">
            <w:pPr>
              <w:tabs>
                <w:tab w:val="left" w:pos="3585"/>
              </w:tabs>
              <w:jc w:val="center"/>
              <w:rPr>
                <w:b/>
                <w:bCs/>
                <w:szCs w:val="28"/>
              </w:rPr>
            </w:pPr>
            <w:r>
              <w:rPr>
                <w:b/>
                <w:bCs/>
                <w:szCs w:val="28"/>
              </w:rPr>
              <w:t>BÊN CUNG CẤP DỊCH VỤ</w:t>
            </w:r>
          </w:p>
          <w:p w14:paraId="76BAB835" w14:textId="460AEFA0" w:rsidR="00061B13" w:rsidRPr="0030697F" w:rsidRDefault="00061B13" w:rsidP="00061B13">
            <w:pPr>
              <w:tabs>
                <w:tab w:val="left" w:pos="3585"/>
              </w:tabs>
              <w:jc w:val="center"/>
              <w:rPr>
                <w:szCs w:val="28"/>
              </w:rPr>
            </w:pPr>
            <w:r>
              <w:rPr>
                <w:b/>
                <w:bCs/>
                <w:szCs w:val="28"/>
              </w:rPr>
              <w:t>BÊN A</w:t>
            </w:r>
          </w:p>
        </w:tc>
        <w:tc>
          <w:tcPr>
            <w:tcW w:w="5557" w:type="dxa"/>
          </w:tcPr>
          <w:p w14:paraId="52CD2DCE" w14:textId="77777777" w:rsidR="00D21DB5" w:rsidRDefault="003351CC" w:rsidP="00061B13">
            <w:pPr>
              <w:tabs>
                <w:tab w:val="left" w:pos="3585"/>
              </w:tabs>
              <w:jc w:val="center"/>
              <w:rPr>
                <w:b/>
                <w:bCs/>
                <w:szCs w:val="28"/>
              </w:rPr>
            </w:pPr>
            <w:r>
              <w:rPr>
                <w:b/>
                <w:bCs/>
                <w:szCs w:val="28"/>
              </w:rPr>
              <w:t>KHÁCH HÀNG SỬ DỤNG NƯỚC</w:t>
            </w:r>
          </w:p>
          <w:p w14:paraId="7439B992" w14:textId="47C41600" w:rsidR="00061B13" w:rsidRPr="0030697F" w:rsidRDefault="00061B13" w:rsidP="00061B13">
            <w:pPr>
              <w:tabs>
                <w:tab w:val="left" w:pos="3585"/>
              </w:tabs>
              <w:jc w:val="center"/>
              <w:rPr>
                <w:b/>
                <w:bCs/>
                <w:szCs w:val="28"/>
              </w:rPr>
            </w:pPr>
            <w:r>
              <w:rPr>
                <w:b/>
                <w:bCs/>
                <w:szCs w:val="28"/>
              </w:rPr>
              <w:t>BÊN B</w:t>
            </w:r>
          </w:p>
        </w:tc>
      </w:tr>
    </w:tbl>
    <w:p w14:paraId="05ED49DE" w14:textId="77777777" w:rsidR="00D345F3" w:rsidRPr="00E40D22" w:rsidRDefault="00D345F3" w:rsidP="00061B13">
      <w:pPr>
        <w:tabs>
          <w:tab w:val="left" w:pos="810"/>
          <w:tab w:val="left" w:pos="3585"/>
        </w:tabs>
        <w:spacing w:after="0" w:line="240" w:lineRule="auto"/>
        <w:rPr>
          <w:b/>
          <w:bCs/>
        </w:rPr>
      </w:pPr>
    </w:p>
    <w:sectPr w:rsidR="00D345F3" w:rsidRPr="00E40D22" w:rsidSect="00EC1527">
      <w:pgSz w:w="11907" w:h="16840" w:code="9"/>
      <w:pgMar w:top="510" w:right="510" w:bottom="510" w:left="510" w:header="0" w:footer="0" w:gutter="0"/>
      <w:pgBorders w:offsetFrom="page">
        <w:top w:val="single" w:sz="4" w:space="24" w:color="auto"/>
        <w:left w:val="single" w:sz="4" w:space="24" w:color="auto"/>
        <w:bottom w:val="single" w:sz="4" w:space="24" w:color="auto"/>
        <w:right w:val="single" w:sz="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78048" w14:textId="77777777" w:rsidR="00C44D8C" w:rsidRDefault="00C44D8C" w:rsidP="00F24A18">
      <w:pPr>
        <w:spacing w:after="0" w:line="240" w:lineRule="auto"/>
      </w:pPr>
      <w:r>
        <w:separator/>
      </w:r>
    </w:p>
  </w:endnote>
  <w:endnote w:type="continuationSeparator" w:id="0">
    <w:p w14:paraId="3F77124E" w14:textId="77777777" w:rsidR="00C44D8C" w:rsidRDefault="00C44D8C" w:rsidP="00F2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9968B" w14:textId="77777777" w:rsidR="00C44D8C" w:rsidRDefault="00C44D8C" w:rsidP="00F24A18">
      <w:pPr>
        <w:spacing w:after="0" w:line="240" w:lineRule="auto"/>
      </w:pPr>
      <w:r>
        <w:separator/>
      </w:r>
    </w:p>
  </w:footnote>
  <w:footnote w:type="continuationSeparator" w:id="0">
    <w:p w14:paraId="26D3DF79" w14:textId="77777777" w:rsidR="00C44D8C" w:rsidRDefault="00C44D8C" w:rsidP="00F24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DBB"/>
    <w:multiLevelType w:val="multilevel"/>
    <w:tmpl w:val="07BE816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41F6E1F"/>
    <w:multiLevelType w:val="hybridMultilevel"/>
    <w:tmpl w:val="AF98C726"/>
    <w:lvl w:ilvl="0" w:tplc="5484B5D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1CF1967"/>
    <w:multiLevelType w:val="hybridMultilevel"/>
    <w:tmpl w:val="6B2E2274"/>
    <w:lvl w:ilvl="0" w:tplc="C1E05D4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60F7BC5"/>
    <w:multiLevelType w:val="hybridMultilevel"/>
    <w:tmpl w:val="866071AA"/>
    <w:lvl w:ilvl="0" w:tplc="DE1200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555FA"/>
    <w:multiLevelType w:val="hybridMultilevel"/>
    <w:tmpl w:val="BA641AB0"/>
    <w:lvl w:ilvl="0" w:tplc="51AC9EA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B2802DF"/>
    <w:multiLevelType w:val="multilevel"/>
    <w:tmpl w:val="A5AC3B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607709DD"/>
    <w:multiLevelType w:val="multilevel"/>
    <w:tmpl w:val="242AE80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64042A4E"/>
    <w:multiLevelType w:val="hybridMultilevel"/>
    <w:tmpl w:val="BA42FDD6"/>
    <w:lvl w:ilvl="0" w:tplc="F6AA8D0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64D7490A"/>
    <w:multiLevelType w:val="hybridMultilevel"/>
    <w:tmpl w:val="AF3C171E"/>
    <w:lvl w:ilvl="0" w:tplc="22D4701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3F836BB"/>
    <w:multiLevelType w:val="hybridMultilevel"/>
    <w:tmpl w:val="B2340DB4"/>
    <w:lvl w:ilvl="0" w:tplc="AA68D9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4A64F14"/>
    <w:multiLevelType w:val="hybridMultilevel"/>
    <w:tmpl w:val="D53C018A"/>
    <w:lvl w:ilvl="0" w:tplc="098ECD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C720D8"/>
    <w:multiLevelType w:val="hybridMultilevel"/>
    <w:tmpl w:val="28582CC8"/>
    <w:lvl w:ilvl="0" w:tplc="AD3419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10"/>
  </w:num>
  <w:num w:numId="3">
    <w:abstractNumId w:val="2"/>
  </w:num>
  <w:num w:numId="4">
    <w:abstractNumId w:val="8"/>
  </w:num>
  <w:num w:numId="5">
    <w:abstractNumId w:val="1"/>
  </w:num>
  <w:num w:numId="6">
    <w:abstractNumId w:val="7"/>
  </w:num>
  <w:num w:numId="7">
    <w:abstractNumId w:val="5"/>
  </w:num>
  <w:num w:numId="8">
    <w:abstractNumId w:val="6"/>
  </w:num>
  <w:num w:numId="9">
    <w:abstractNumId w:val="4"/>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E8"/>
    <w:rsid w:val="000019CF"/>
    <w:rsid w:val="00001F82"/>
    <w:rsid w:val="00011E94"/>
    <w:rsid w:val="00014D32"/>
    <w:rsid w:val="0001556C"/>
    <w:rsid w:val="000210DA"/>
    <w:rsid w:val="0002153C"/>
    <w:rsid w:val="0002783F"/>
    <w:rsid w:val="00032F21"/>
    <w:rsid w:val="000335D0"/>
    <w:rsid w:val="00037E87"/>
    <w:rsid w:val="00040BD2"/>
    <w:rsid w:val="0004536D"/>
    <w:rsid w:val="00045B58"/>
    <w:rsid w:val="00050E95"/>
    <w:rsid w:val="00061B13"/>
    <w:rsid w:val="000642B0"/>
    <w:rsid w:val="0006623B"/>
    <w:rsid w:val="0007024E"/>
    <w:rsid w:val="0007163B"/>
    <w:rsid w:val="00073AB5"/>
    <w:rsid w:val="000855B6"/>
    <w:rsid w:val="000875F2"/>
    <w:rsid w:val="000905D4"/>
    <w:rsid w:val="0009066D"/>
    <w:rsid w:val="000A123D"/>
    <w:rsid w:val="000A2647"/>
    <w:rsid w:val="000A6693"/>
    <w:rsid w:val="000A713E"/>
    <w:rsid w:val="000A76F0"/>
    <w:rsid w:val="000B1516"/>
    <w:rsid w:val="000B4B5A"/>
    <w:rsid w:val="000B5717"/>
    <w:rsid w:val="000B5FF9"/>
    <w:rsid w:val="000B6136"/>
    <w:rsid w:val="000B7D39"/>
    <w:rsid w:val="000C0027"/>
    <w:rsid w:val="000C2E6B"/>
    <w:rsid w:val="000C32E3"/>
    <w:rsid w:val="000C502E"/>
    <w:rsid w:val="000C64FF"/>
    <w:rsid w:val="000C6E92"/>
    <w:rsid w:val="000C7621"/>
    <w:rsid w:val="000D161A"/>
    <w:rsid w:val="000D2CE0"/>
    <w:rsid w:val="000F2997"/>
    <w:rsid w:val="000F2A7B"/>
    <w:rsid w:val="00100A24"/>
    <w:rsid w:val="001125EA"/>
    <w:rsid w:val="00117FE8"/>
    <w:rsid w:val="00124A88"/>
    <w:rsid w:val="00125D2D"/>
    <w:rsid w:val="0013193B"/>
    <w:rsid w:val="00134C40"/>
    <w:rsid w:val="00150066"/>
    <w:rsid w:val="001538A9"/>
    <w:rsid w:val="00156476"/>
    <w:rsid w:val="00162043"/>
    <w:rsid w:val="001660E3"/>
    <w:rsid w:val="001721D0"/>
    <w:rsid w:val="00174E50"/>
    <w:rsid w:val="00175B3A"/>
    <w:rsid w:val="001770DF"/>
    <w:rsid w:val="00180B46"/>
    <w:rsid w:val="001860D5"/>
    <w:rsid w:val="00190B43"/>
    <w:rsid w:val="00191D7E"/>
    <w:rsid w:val="00193279"/>
    <w:rsid w:val="001948DF"/>
    <w:rsid w:val="00197D6E"/>
    <w:rsid w:val="001A205A"/>
    <w:rsid w:val="001B57CD"/>
    <w:rsid w:val="001B6D38"/>
    <w:rsid w:val="001C4FA6"/>
    <w:rsid w:val="001C7EAB"/>
    <w:rsid w:val="001D22D1"/>
    <w:rsid w:val="001D50E4"/>
    <w:rsid w:val="001E15FB"/>
    <w:rsid w:val="001E66C0"/>
    <w:rsid w:val="00202F34"/>
    <w:rsid w:val="002031C3"/>
    <w:rsid w:val="00204B62"/>
    <w:rsid w:val="00205E0F"/>
    <w:rsid w:val="002123CF"/>
    <w:rsid w:val="00212D51"/>
    <w:rsid w:val="0021573A"/>
    <w:rsid w:val="00215B53"/>
    <w:rsid w:val="00215D11"/>
    <w:rsid w:val="002161C5"/>
    <w:rsid w:val="00216300"/>
    <w:rsid w:val="0021698D"/>
    <w:rsid w:val="002236B3"/>
    <w:rsid w:val="00223BC5"/>
    <w:rsid w:val="002401AA"/>
    <w:rsid w:val="00242AA1"/>
    <w:rsid w:val="00243B21"/>
    <w:rsid w:val="00243C00"/>
    <w:rsid w:val="002467FF"/>
    <w:rsid w:val="002502F2"/>
    <w:rsid w:val="002525BF"/>
    <w:rsid w:val="0025419A"/>
    <w:rsid w:val="00256272"/>
    <w:rsid w:val="00256395"/>
    <w:rsid w:val="0025665C"/>
    <w:rsid w:val="00262D69"/>
    <w:rsid w:val="00276EF9"/>
    <w:rsid w:val="00280962"/>
    <w:rsid w:val="0028111E"/>
    <w:rsid w:val="00286115"/>
    <w:rsid w:val="0028755C"/>
    <w:rsid w:val="00290E05"/>
    <w:rsid w:val="002972FE"/>
    <w:rsid w:val="002A08FF"/>
    <w:rsid w:val="002A6B16"/>
    <w:rsid w:val="002B4C91"/>
    <w:rsid w:val="002B6744"/>
    <w:rsid w:val="002B733F"/>
    <w:rsid w:val="002D494A"/>
    <w:rsid w:val="002D527D"/>
    <w:rsid w:val="002E52F0"/>
    <w:rsid w:val="002F0726"/>
    <w:rsid w:val="002F0A4C"/>
    <w:rsid w:val="002F384E"/>
    <w:rsid w:val="002F3A1C"/>
    <w:rsid w:val="002F78B3"/>
    <w:rsid w:val="0030697F"/>
    <w:rsid w:val="0031480A"/>
    <w:rsid w:val="00317F6E"/>
    <w:rsid w:val="00323DAF"/>
    <w:rsid w:val="0033321E"/>
    <w:rsid w:val="003351CC"/>
    <w:rsid w:val="00337928"/>
    <w:rsid w:val="00344064"/>
    <w:rsid w:val="003543E0"/>
    <w:rsid w:val="00362776"/>
    <w:rsid w:val="003645A5"/>
    <w:rsid w:val="00367494"/>
    <w:rsid w:val="00371535"/>
    <w:rsid w:val="003758FF"/>
    <w:rsid w:val="00380B7C"/>
    <w:rsid w:val="003864C6"/>
    <w:rsid w:val="00386B06"/>
    <w:rsid w:val="0039061A"/>
    <w:rsid w:val="00390789"/>
    <w:rsid w:val="003918DF"/>
    <w:rsid w:val="0039624F"/>
    <w:rsid w:val="003B35E4"/>
    <w:rsid w:val="003B69C2"/>
    <w:rsid w:val="003C08D1"/>
    <w:rsid w:val="003C0B36"/>
    <w:rsid w:val="003C6450"/>
    <w:rsid w:val="003E35A1"/>
    <w:rsid w:val="003F1033"/>
    <w:rsid w:val="003F2D7D"/>
    <w:rsid w:val="003F5567"/>
    <w:rsid w:val="004024F4"/>
    <w:rsid w:val="0040662D"/>
    <w:rsid w:val="00411601"/>
    <w:rsid w:val="004152D2"/>
    <w:rsid w:val="00417E8F"/>
    <w:rsid w:val="00426A9E"/>
    <w:rsid w:val="00431256"/>
    <w:rsid w:val="00431D6A"/>
    <w:rsid w:val="00432142"/>
    <w:rsid w:val="00433F83"/>
    <w:rsid w:val="00443A87"/>
    <w:rsid w:val="00447727"/>
    <w:rsid w:val="00453F9D"/>
    <w:rsid w:val="00455303"/>
    <w:rsid w:val="00456D05"/>
    <w:rsid w:val="00457DBC"/>
    <w:rsid w:val="00460D47"/>
    <w:rsid w:val="00464830"/>
    <w:rsid w:val="00471C54"/>
    <w:rsid w:val="00472507"/>
    <w:rsid w:val="00472E80"/>
    <w:rsid w:val="004739A3"/>
    <w:rsid w:val="00474DA9"/>
    <w:rsid w:val="00485C15"/>
    <w:rsid w:val="004879CB"/>
    <w:rsid w:val="004A29EF"/>
    <w:rsid w:val="004B316E"/>
    <w:rsid w:val="004C00B6"/>
    <w:rsid w:val="004C081B"/>
    <w:rsid w:val="004C0FBB"/>
    <w:rsid w:val="004C2406"/>
    <w:rsid w:val="004C2F4C"/>
    <w:rsid w:val="004C7778"/>
    <w:rsid w:val="004D3C67"/>
    <w:rsid w:val="004D57CB"/>
    <w:rsid w:val="004D5F19"/>
    <w:rsid w:val="004E34BD"/>
    <w:rsid w:val="004E3DE9"/>
    <w:rsid w:val="004E4E35"/>
    <w:rsid w:val="004E60E4"/>
    <w:rsid w:val="004F00A3"/>
    <w:rsid w:val="004F14A9"/>
    <w:rsid w:val="004F744F"/>
    <w:rsid w:val="00501B62"/>
    <w:rsid w:val="00501F74"/>
    <w:rsid w:val="0050269D"/>
    <w:rsid w:val="00504BC1"/>
    <w:rsid w:val="00504F63"/>
    <w:rsid w:val="00515F69"/>
    <w:rsid w:val="00516D67"/>
    <w:rsid w:val="00522B17"/>
    <w:rsid w:val="00523FD5"/>
    <w:rsid w:val="005244FB"/>
    <w:rsid w:val="00530F3B"/>
    <w:rsid w:val="00537A10"/>
    <w:rsid w:val="00540ABF"/>
    <w:rsid w:val="00541831"/>
    <w:rsid w:val="005432B9"/>
    <w:rsid w:val="00551324"/>
    <w:rsid w:val="005552B9"/>
    <w:rsid w:val="00557634"/>
    <w:rsid w:val="0056060E"/>
    <w:rsid w:val="0056413C"/>
    <w:rsid w:val="00575039"/>
    <w:rsid w:val="00575111"/>
    <w:rsid w:val="00583CC8"/>
    <w:rsid w:val="005A21EB"/>
    <w:rsid w:val="005B3C5F"/>
    <w:rsid w:val="005B4C23"/>
    <w:rsid w:val="005B5D89"/>
    <w:rsid w:val="005B6380"/>
    <w:rsid w:val="005C1F07"/>
    <w:rsid w:val="005C330B"/>
    <w:rsid w:val="005C42D1"/>
    <w:rsid w:val="005C55DA"/>
    <w:rsid w:val="005C7985"/>
    <w:rsid w:val="005E63A7"/>
    <w:rsid w:val="005E6C49"/>
    <w:rsid w:val="005F2EE6"/>
    <w:rsid w:val="00603F4E"/>
    <w:rsid w:val="00604882"/>
    <w:rsid w:val="00607A69"/>
    <w:rsid w:val="0061192F"/>
    <w:rsid w:val="00612EDB"/>
    <w:rsid w:val="006138C7"/>
    <w:rsid w:val="00617198"/>
    <w:rsid w:val="00631355"/>
    <w:rsid w:val="006412EE"/>
    <w:rsid w:val="0064302D"/>
    <w:rsid w:val="006512E6"/>
    <w:rsid w:val="00653FE9"/>
    <w:rsid w:val="00654665"/>
    <w:rsid w:val="006564BF"/>
    <w:rsid w:val="006642C1"/>
    <w:rsid w:val="006649F9"/>
    <w:rsid w:val="006654D6"/>
    <w:rsid w:val="0066733F"/>
    <w:rsid w:val="00675AB1"/>
    <w:rsid w:val="006820E4"/>
    <w:rsid w:val="00682146"/>
    <w:rsid w:val="00684C8F"/>
    <w:rsid w:val="006850CB"/>
    <w:rsid w:val="00694D80"/>
    <w:rsid w:val="006A41AB"/>
    <w:rsid w:val="006A70C1"/>
    <w:rsid w:val="006B4E6B"/>
    <w:rsid w:val="006B6340"/>
    <w:rsid w:val="006B7D2D"/>
    <w:rsid w:val="006C0C98"/>
    <w:rsid w:val="006C182A"/>
    <w:rsid w:val="006C455C"/>
    <w:rsid w:val="006C6D47"/>
    <w:rsid w:val="006C7616"/>
    <w:rsid w:val="006D04BC"/>
    <w:rsid w:val="006E002B"/>
    <w:rsid w:val="006E0C53"/>
    <w:rsid w:val="006E34DC"/>
    <w:rsid w:val="0070525F"/>
    <w:rsid w:val="00712151"/>
    <w:rsid w:val="00721B98"/>
    <w:rsid w:val="00733438"/>
    <w:rsid w:val="00734660"/>
    <w:rsid w:val="00740279"/>
    <w:rsid w:val="007408EA"/>
    <w:rsid w:val="00744CD7"/>
    <w:rsid w:val="0075499C"/>
    <w:rsid w:val="00754F35"/>
    <w:rsid w:val="007554A0"/>
    <w:rsid w:val="00761547"/>
    <w:rsid w:val="00762F34"/>
    <w:rsid w:val="00763286"/>
    <w:rsid w:val="00764AF7"/>
    <w:rsid w:val="007653D8"/>
    <w:rsid w:val="00782206"/>
    <w:rsid w:val="00791457"/>
    <w:rsid w:val="0079331A"/>
    <w:rsid w:val="007933C0"/>
    <w:rsid w:val="007974A3"/>
    <w:rsid w:val="007A2CF4"/>
    <w:rsid w:val="007A37F6"/>
    <w:rsid w:val="007A50D6"/>
    <w:rsid w:val="007B1117"/>
    <w:rsid w:val="007B7D2D"/>
    <w:rsid w:val="007C01A1"/>
    <w:rsid w:val="007C3635"/>
    <w:rsid w:val="007C67C1"/>
    <w:rsid w:val="007C7075"/>
    <w:rsid w:val="007D104D"/>
    <w:rsid w:val="007D25A2"/>
    <w:rsid w:val="007D4234"/>
    <w:rsid w:val="007D4B85"/>
    <w:rsid w:val="007D7047"/>
    <w:rsid w:val="007E1D3C"/>
    <w:rsid w:val="007E6BB7"/>
    <w:rsid w:val="007F0E41"/>
    <w:rsid w:val="007F15EC"/>
    <w:rsid w:val="007F5BE9"/>
    <w:rsid w:val="00801D7A"/>
    <w:rsid w:val="008023D2"/>
    <w:rsid w:val="008042C8"/>
    <w:rsid w:val="008045F0"/>
    <w:rsid w:val="0081124D"/>
    <w:rsid w:val="0082217E"/>
    <w:rsid w:val="00823381"/>
    <w:rsid w:val="00825F30"/>
    <w:rsid w:val="00825FA5"/>
    <w:rsid w:val="00825FCE"/>
    <w:rsid w:val="00832F8E"/>
    <w:rsid w:val="00833088"/>
    <w:rsid w:val="0083490A"/>
    <w:rsid w:val="008365A3"/>
    <w:rsid w:val="008376D2"/>
    <w:rsid w:val="0083771C"/>
    <w:rsid w:val="008618C6"/>
    <w:rsid w:val="008658BC"/>
    <w:rsid w:val="00866B57"/>
    <w:rsid w:val="00871FF8"/>
    <w:rsid w:val="00872F25"/>
    <w:rsid w:val="00882DC1"/>
    <w:rsid w:val="0088350B"/>
    <w:rsid w:val="0088528A"/>
    <w:rsid w:val="00891F6D"/>
    <w:rsid w:val="008964B2"/>
    <w:rsid w:val="008965FB"/>
    <w:rsid w:val="00896993"/>
    <w:rsid w:val="0089796E"/>
    <w:rsid w:val="008A2025"/>
    <w:rsid w:val="008A2052"/>
    <w:rsid w:val="008A50B5"/>
    <w:rsid w:val="008A6F5D"/>
    <w:rsid w:val="008B6045"/>
    <w:rsid w:val="008C43B5"/>
    <w:rsid w:val="008C57F2"/>
    <w:rsid w:val="008C70E1"/>
    <w:rsid w:val="008C721F"/>
    <w:rsid w:val="008D06A6"/>
    <w:rsid w:val="008D527A"/>
    <w:rsid w:val="008D5337"/>
    <w:rsid w:val="008D6934"/>
    <w:rsid w:val="008E2B6C"/>
    <w:rsid w:val="008F1E43"/>
    <w:rsid w:val="008F2200"/>
    <w:rsid w:val="008F2216"/>
    <w:rsid w:val="008F2422"/>
    <w:rsid w:val="008F79A7"/>
    <w:rsid w:val="009005B3"/>
    <w:rsid w:val="00901DAD"/>
    <w:rsid w:val="00903AA7"/>
    <w:rsid w:val="00925C83"/>
    <w:rsid w:val="009307FD"/>
    <w:rsid w:val="009345BB"/>
    <w:rsid w:val="009413AE"/>
    <w:rsid w:val="00941FFF"/>
    <w:rsid w:val="00945894"/>
    <w:rsid w:val="00945E72"/>
    <w:rsid w:val="0097132F"/>
    <w:rsid w:val="00974E5D"/>
    <w:rsid w:val="0097586D"/>
    <w:rsid w:val="0098035E"/>
    <w:rsid w:val="00982CD1"/>
    <w:rsid w:val="00983632"/>
    <w:rsid w:val="0098635C"/>
    <w:rsid w:val="00986AD7"/>
    <w:rsid w:val="0099394F"/>
    <w:rsid w:val="00997CAD"/>
    <w:rsid w:val="009A5ACD"/>
    <w:rsid w:val="009B424F"/>
    <w:rsid w:val="009B46DE"/>
    <w:rsid w:val="009C4AD9"/>
    <w:rsid w:val="009C7164"/>
    <w:rsid w:val="009C7D4B"/>
    <w:rsid w:val="009D039A"/>
    <w:rsid w:val="009E4421"/>
    <w:rsid w:val="009F1139"/>
    <w:rsid w:val="009F290C"/>
    <w:rsid w:val="009F6E93"/>
    <w:rsid w:val="009F778F"/>
    <w:rsid w:val="00A01A4C"/>
    <w:rsid w:val="00A0211C"/>
    <w:rsid w:val="00A23219"/>
    <w:rsid w:val="00A25E6D"/>
    <w:rsid w:val="00A3299F"/>
    <w:rsid w:val="00A33006"/>
    <w:rsid w:val="00A365E7"/>
    <w:rsid w:val="00A47CC7"/>
    <w:rsid w:val="00A52AB0"/>
    <w:rsid w:val="00A556DA"/>
    <w:rsid w:val="00A57F54"/>
    <w:rsid w:val="00A61371"/>
    <w:rsid w:val="00A633AB"/>
    <w:rsid w:val="00A65779"/>
    <w:rsid w:val="00A700B2"/>
    <w:rsid w:val="00A70815"/>
    <w:rsid w:val="00A85DF6"/>
    <w:rsid w:val="00A864DD"/>
    <w:rsid w:val="00A91F98"/>
    <w:rsid w:val="00A962D8"/>
    <w:rsid w:val="00A976BD"/>
    <w:rsid w:val="00AA4D7F"/>
    <w:rsid w:val="00AA4E9C"/>
    <w:rsid w:val="00AA6382"/>
    <w:rsid w:val="00AB1F73"/>
    <w:rsid w:val="00AC487B"/>
    <w:rsid w:val="00AC5A55"/>
    <w:rsid w:val="00AD4CBB"/>
    <w:rsid w:val="00AD4D9C"/>
    <w:rsid w:val="00B006AD"/>
    <w:rsid w:val="00B009AF"/>
    <w:rsid w:val="00B07107"/>
    <w:rsid w:val="00B10C7A"/>
    <w:rsid w:val="00B13707"/>
    <w:rsid w:val="00B13CE5"/>
    <w:rsid w:val="00B16884"/>
    <w:rsid w:val="00B23F2D"/>
    <w:rsid w:val="00B352EC"/>
    <w:rsid w:val="00B371A7"/>
    <w:rsid w:val="00B42793"/>
    <w:rsid w:val="00B42F68"/>
    <w:rsid w:val="00B44313"/>
    <w:rsid w:val="00B461C1"/>
    <w:rsid w:val="00B50330"/>
    <w:rsid w:val="00B5277C"/>
    <w:rsid w:val="00B57632"/>
    <w:rsid w:val="00B648D7"/>
    <w:rsid w:val="00B81329"/>
    <w:rsid w:val="00B9283F"/>
    <w:rsid w:val="00BA0DD6"/>
    <w:rsid w:val="00BA18E6"/>
    <w:rsid w:val="00BA29A5"/>
    <w:rsid w:val="00BA3E61"/>
    <w:rsid w:val="00BA41E5"/>
    <w:rsid w:val="00BA49E4"/>
    <w:rsid w:val="00BA4AB8"/>
    <w:rsid w:val="00BA730D"/>
    <w:rsid w:val="00BB10A3"/>
    <w:rsid w:val="00BB1717"/>
    <w:rsid w:val="00BB38FA"/>
    <w:rsid w:val="00BB6684"/>
    <w:rsid w:val="00BC08DA"/>
    <w:rsid w:val="00BC1AE9"/>
    <w:rsid w:val="00BC3B0D"/>
    <w:rsid w:val="00BD652C"/>
    <w:rsid w:val="00BE1224"/>
    <w:rsid w:val="00BE16FC"/>
    <w:rsid w:val="00BE2C0A"/>
    <w:rsid w:val="00BE3B62"/>
    <w:rsid w:val="00BE5A82"/>
    <w:rsid w:val="00BE6CF4"/>
    <w:rsid w:val="00BF0B6E"/>
    <w:rsid w:val="00BF0CA8"/>
    <w:rsid w:val="00BF1B24"/>
    <w:rsid w:val="00BF2A50"/>
    <w:rsid w:val="00BF4A30"/>
    <w:rsid w:val="00BF4EB1"/>
    <w:rsid w:val="00BF7680"/>
    <w:rsid w:val="00C01D8C"/>
    <w:rsid w:val="00C02E1C"/>
    <w:rsid w:val="00C04A2B"/>
    <w:rsid w:val="00C05694"/>
    <w:rsid w:val="00C10912"/>
    <w:rsid w:val="00C11156"/>
    <w:rsid w:val="00C20FA7"/>
    <w:rsid w:val="00C33B3A"/>
    <w:rsid w:val="00C35A36"/>
    <w:rsid w:val="00C40453"/>
    <w:rsid w:val="00C4095B"/>
    <w:rsid w:val="00C42009"/>
    <w:rsid w:val="00C42128"/>
    <w:rsid w:val="00C44D8C"/>
    <w:rsid w:val="00C47006"/>
    <w:rsid w:val="00C52095"/>
    <w:rsid w:val="00C566B8"/>
    <w:rsid w:val="00C636F0"/>
    <w:rsid w:val="00C66DA8"/>
    <w:rsid w:val="00C75E7D"/>
    <w:rsid w:val="00C77909"/>
    <w:rsid w:val="00CA5487"/>
    <w:rsid w:val="00CA621E"/>
    <w:rsid w:val="00CB6C06"/>
    <w:rsid w:val="00CB7C69"/>
    <w:rsid w:val="00CC067E"/>
    <w:rsid w:val="00CD5DB5"/>
    <w:rsid w:val="00CD5DF8"/>
    <w:rsid w:val="00CE197A"/>
    <w:rsid w:val="00CE75D7"/>
    <w:rsid w:val="00CF1C31"/>
    <w:rsid w:val="00CF38EF"/>
    <w:rsid w:val="00D02EF2"/>
    <w:rsid w:val="00D04838"/>
    <w:rsid w:val="00D107BB"/>
    <w:rsid w:val="00D12F87"/>
    <w:rsid w:val="00D14D81"/>
    <w:rsid w:val="00D15916"/>
    <w:rsid w:val="00D17298"/>
    <w:rsid w:val="00D21DB5"/>
    <w:rsid w:val="00D22B11"/>
    <w:rsid w:val="00D24E5B"/>
    <w:rsid w:val="00D276E3"/>
    <w:rsid w:val="00D30121"/>
    <w:rsid w:val="00D3035A"/>
    <w:rsid w:val="00D31D6A"/>
    <w:rsid w:val="00D339AC"/>
    <w:rsid w:val="00D345F3"/>
    <w:rsid w:val="00D37F89"/>
    <w:rsid w:val="00D41249"/>
    <w:rsid w:val="00D45460"/>
    <w:rsid w:val="00D46FD7"/>
    <w:rsid w:val="00D502D5"/>
    <w:rsid w:val="00D655F5"/>
    <w:rsid w:val="00D7410C"/>
    <w:rsid w:val="00D77A99"/>
    <w:rsid w:val="00D8681D"/>
    <w:rsid w:val="00D86890"/>
    <w:rsid w:val="00D90B44"/>
    <w:rsid w:val="00D94035"/>
    <w:rsid w:val="00D96469"/>
    <w:rsid w:val="00DA107B"/>
    <w:rsid w:val="00DA3283"/>
    <w:rsid w:val="00DA670B"/>
    <w:rsid w:val="00DC1FE0"/>
    <w:rsid w:val="00DC211F"/>
    <w:rsid w:val="00DC3779"/>
    <w:rsid w:val="00DC3D3A"/>
    <w:rsid w:val="00DC7C86"/>
    <w:rsid w:val="00DD11CA"/>
    <w:rsid w:val="00DD3F60"/>
    <w:rsid w:val="00DD7F48"/>
    <w:rsid w:val="00DE1618"/>
    <w:rsid w:val="00DE24D3"/>
    <w:rsid w:val="00DE2ACC"/>
    <w:rsid w:val="00DE6EDD"/>
    <w:rsid w:val="00DF21AB"/>
    <w:rsid w:val="00E04CF0"/>
    <w:rsid w:val="00E05D1E"/>
    <w:rsid w:val="00E069E1"/>
    <w:rsid w:val="00E13428"/>
    <w:rsid w:val="00E16DA2"/>
    <w:rsid w:val="00E17061"/>
    <w:rsid w:val="00E20610"/>
    <w:rsid w:val="00E2362E"/>
    <w:rsid w:val="00E32116"/>
    <w:rsid w:val="00E40D22"/>
    <w:rsid w:val="00E40E92"/>
    <w:rsid w:val="00E4130C"/>
    <w:rsid w:val="00E42A94"/>
    <w:rsid w:val="00E50FE3"/>
    <w:rsid w:val="00E54CB7"/>
    <w:rsid w:val="00E56A1D"/>
    <w:rsid w:val="00E60DE0"/>
    <w:rsid w:val="00E66E34"/>
    <w:rsid w:val="00E72842"/>
    <w:rsid w:val="00E741A0"/>
    <w:rsid w:val="00E77E12"/>
    <w:rsid w:val="00E80D70"/>
    <w:rsid w:val="00E813E3"/>
    <w:rsid w:val="00E83C25"/>
    <w:rsid w:val="00E867B3"/>
    <w:rsid w:val="00E92184"/>
    <w:rsid w:val="00E932F7"/>
    <w:rsid w:val="00EA04EB"/>
    <w:rsid w:val="00EA1120"/>
    <w:rsid w:val="00EA461E"/>
    <w:rsid w:val="00EA680D"/>
    <w:rsid w:val="00EA6C1A"/>
    <w:rsid w:val="00EA7722"/>
    <w:rsid w:val="00EB3BEB"/>
    <w:rsid w:val="00EB5CB4"/>
    <w:rsid w:val="00EB6DAC"/>
    <w:rsid w:val="00EB70F0"/>
    <w:rsid w:val="00EB72F3"/>
    <w:rsid w:val="00EC1527"/>
    <w:rsid w:val="00EC6198"/>
    <w:rsid w:val="00ED1350"/>
    <w:rsid w:val="00ED2B10"/>
    <w:rsid w:val="00ED60B7"/>
    <w:rsid w:val="00ED75B9"/>
    <w:rsid w:val="00EE2BF7"/>
    <w:rsid w:val="00EE5F7F"/>
    <w:rsid w:val="00EF41B0"/>
    <w:rsid w:val="00EF53E1"/>
    <w:rsid w:val="00EF7970"/>
    <w:rsid w:val="00F02370"/>
    <w:rsid w:val="00F056CB"/>
    <w:rsid w:val="00F06B64"/>
    <w:rsid w:val="00F12D72"/>
    <w:rsid w:val="00F144CA"/>
    <w:rsid w:val="00F1535E"/>
    <w:rsid w:val="00F20A37"/>
    <w:rsid w:val="00F20B38"/>
    <w:rsid w:val="00F24A18"/>
    <w:rsid w:val="00F26E15"/>
    <w:rsid w:val="00F26E78"/>
    <w:rsid w:val="00F27771"/>
    <w:rsid w:val="00F35F7D"/>
    <w:rsid w:val="00F438A4"/>
    <w:rsid w:val="00F4553E"/>
    <w:rsid w:val="00F4763F"/>
    <w:rsid w:val="00F47E0D"/>
    <w:rsid w:val="00F52467"/>
    <w:rsid w:val="00F53FC3"/>
    <w:rsid w:val="00F5440E"/>
    <w:rsid w:val="00F5798A"/>
    <w:rsid w:val="00F61800"/>
    <w:rsid w:val="00F625AA"/>
    <w:rsid w:val="00F64529"/>
    <w:rsid w:val="00F64E3F"/>
    <w:rsid w:val="00F65D6E"/>
    <w:rsid w:val="00F72834"/>
    <w:rsid w:val="00F85478"/>
    <w:rsid w:val="00F86573"/>
    <w:rsid w:val="00F9592E"/>
    <w:rsid w:val="00F95D35"/>
    <w:rsid w:val="00FA1FDA"/>
    <w:rsid w:val="00FA2DEF"/>
    <w:rsid w:val="00FA4FD2"/>
    <w:rsid w:val="00FC1958"/>
    <w:rsid w:val="00FE0D16"/>
    <w:rsid w:val="00FE430F"/>
    <w:rsid w:val="00FF73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A18"/>
  </w:style>
  <w:style w:type="paragraph" w:styleId="Footer">
    <w:name w:val="footer"/>
    <w:basedOn w:val="Normal"/>
    <w:link w:val="FooterChar"/>
    <w:uiPriority w:val="99"/>
    <w:unhideWhenUsed/>
    <w:rsid w:val="00F2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A18"/>
  </w:style>
  <w:style w:type="paragraph" w:styleId="ListParagraph">
    <w:name w:val="List Paragraph"/>
    <w:basedOn w:val="Normal"/>
    <w:uiPriority w:val="34"/>
    <w:qFormat/>
    <w:rsid w:val="00EE5F7F"/>
    <w:pPr>
      <w:ind w:left="720"/>
      <w:contextualSpacing/>
    </w:pPr>
  </w:style>
  <w:style w:type="table" w:styleId="TableGrid">
    <w:name w:val="Table Grid"/>
    <w:basedOn w:val="TableNormal"/>
    <w:uiPriority w:val="39"/>
    <w:rsid w:val="00E81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E6"/>
    <w:rPr>
      <w:rFonts w:ascii="Tahoma" w:hAnsi="Tahoma" w:cs="Tahoma"/>
      <w:sz w:val="16"/>
      <w:szCs w:val="16"/>
    </w:rPr>
  </w:style>
  <w:style w:type="paragraph" w:customStyle="1" w:styleId="thuong">
    <w:name w:val="thuong"/>
    <w:basedOn w:val="Normal"/>
    <w:rsid w:val="00522B17"/>
    <w:pPr>
      <w:widowControl w:val="0"/>
      <w:spacing w:before="60" w:after="0" w:line="240" w:lineRule="auto"/>
      <w:ind w:firstLine="567"/>
      <w:jc w:val="both"/>
    </w:pPr>
    <w:rPr>
      <w:rFonts w:eastAsia="Times New Roman" w:cs="Times New Roman"/>
      <w:color w:val="000000"/>
      <w:sz w:val="24"/>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A18"/>
  </w:style>
  <w:style w:type="paragraph" w:styleId="Footer">
    <w:name w:val="footer"/>
    <w:basedOn w:val="Normal"/>
    <w:link w:val="FooterChar"/>
    <w:uiPriority w:val="99"/>
    <w:unhideWhenUsed/>
    <w:rsid w:val="00F2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A18"/>
  </w:style>
  <w:style w:type="paragraph" w:styleId="ListParagraph">
    <w:name w:val="List Paragraph"/>
    <w:basedOn w:val="Normal"/>
    <w:uiPriority w:val="34"/>
    <w:qFormat/>
    <w:rsid w:val="00EE5F7F"/>
    <w:pPr>
      <w:ind w:left="720"/>
      <w:contextualSpacing/>
    </w:pPr>
  </w:style>
  <w:style w:type="table" w:styleId="TableGrid">
    <w:name w:val="Table Grid"/>
    <w:basedOn w:val="TableNormal"/>
    <w:uiPriority w:val="39"/>
    <w:rsid w:val="00E81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E6"/>
    <w:rPr>
      <w:rFonts w:ascii="Tahoma" w:hAnsi="Tahoma" w:cs="Tahoma"/>
      <w:sz w:val="16"/>
      <w:szCs w:val="16"/>
    </w:rPr>
  </w:style>
  <w:style w:type="paragraph" w:customStyle="1" w:styleId="thuong">
    <w:name w:val="thuong"/>
    <w:basedOn w:val="Normal"/>
    <w:rsid w:val="00522B17"/>
    <w:pPr>
      <w:widowControl w:val="0"/>
      <w:spacing w:before="60" w:after="0" w:line="240" w:lineRule="auto"/>
      <w:ind w:firstLine="567"/>
      <w:jc w:val="both"/>
    </w:pPr>
    <w:rPr>
      <w:rFonts w:eastAsia="Times New Roman" w:cs="Times New Roman"/>
      <w:color w:val="000000"/>
      <w:sz w:val="24"/>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6163">
      <w:bodyDiv w:val="1"/>
      <w:marLeft w:val="0"/>
      <w:marRight w:val="0"/>
      <w:marTop w:val="0"/>
      <w:marBottom w:val="0"/>
      <w:divBdr>
        <w:top w:val="none" w:sz="0" w:space="0" w:color="auto"/>
        <w:left w:val="none" w:sz="0" w:space="0" w:color="auto"/>
        <w:bottom w:val="none" w:sz="0" w:space="0" w:color="auto"/>
        <w:right w:val="none" w:sz="0" w:space="0" w:color="auto"/>
      </w:divBdr>
    </w:div>
    <w:div w:id="600799633">
      <w:bodyDiv w:val="1"/>
      <w:marLeft w:val="0"/>
      <w:marRight w:val="0"/>
      <w:marTop w:val="0"/>
      <w:marBottom w:val="0"/>
      <w:divBdr>
        <w:top w:val="none" w:sz="0" w:space="0" w:color="auto"/>
        <w:left w:val="none" w:sz="0" w:space="0" w:color="auto"/>
        <w:bottom w:val="none" w:sz="0" w:space="0" w:color="auto"/>
        <w:right w:val="none" w:sz="0" w:space="0" w:color="auto"/>
      </w:divBdr>
    </w:div>
    <w:div w:id="1528987000">
      <w:bodyDiv w:val="1"/>
      <w:marLeft w:val="0"/>
      <w:marRight w:val="0"/>
      <w:marTop w:val="0"/>
      <w:marBottom w:val="0"/>
      <w:divBdr>
        <w:top w:val="none" w:sz="0" w:space="0" w:color="auto"/>
        <w:left w:val="none" w:sz="0" w:space="0" w:color="auto"/>
        <w:bottom w:val="none" w:sz="0" w:space="0" w:color="auto"/>
        <w:right w:val="none" w:sz="0" w:space="0" w:color="auto"/>
      </w:divBdr>
    </w:div>
    <w:div w:id="16008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8173-2CE8-4895-80E3-776D07E4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31</cp:lastModifiedBy>
  <cp:revision>38</cp:revision>
  <cp:lastPrinted>2024-12-24T01:08:00Z</cp:lastPrinted>
  <dcterms:created xsi:type="dcterms:W3CDTF">2024-12-20T02:51:00Z</dcterms:created>
  <dcterms:modified xsi:type="dcterms:W3CDTF">2024-12-24T01:52:00Z</dcterms:modified>
</cp:coreProperties>
</file>